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63CC" w14:textId="3000B4A5" w:rsidR="00AC3832" w:rsidRPr="000A050A" w:rsidRDefault="00F933B6" w:rsidP="4B587984">
      <w:pPr>
        <w:keepNext/>
        <w:tabs>
          <w:tab w:val="left" w:pos="5646"/>
        </w:tabs>
        <w:spacing w:before="240" w:after="60" w:line="240" w:lineRule="auto"/>
        <w:outlineLvl w:val="0"/>
        <w:rPr>
          <w:rStyle w:val="normaltextrun"/>
          <w:rFonts w:eastAsia="MS Gothic"/>
          <w:color w:val="0F0D29"/>
          <w:kern w:val="28"/>
        </w:rPr>
        <w:sectPr w:rsidR="00AC3832" w:rsidRPr="000A050A" w:rsidSect="000A050A">
          <w:headerReference w:type="default" r:id="rId11"/>
          <w:headerReference w:type="first" r:id="rId12"/>
          <w:pgSz w:w="11906" w:h="16838"/>
          <w:pgMar w:top="1440" w:right="1394" w:bottom="584" w:left="1440" w:header="708" w:footer="148" w:gutter="0"/>
          <w:cols w:space="708"/>
          <w:titlePg/>
          <w:docGrid w:linePitch="382"/>
        </w:sectPr>
      </w:pPr>
      <w:r>
        <w:rPr>
          <w:rFonts w:eastAsia="MS Gothic"/>
          <w:noProof/>
          <w:color w:val="0F0D29"/>
          <w:kern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6571A0B" wp14:editId="529B97CF">
                <wp:simplePos x="0" y="0"/>
                <wp:positionH relativeFrom="column">
                  <wp:posOffset>-1115136</wp:posOffset>
                </wp:positionH>
                <wp:positionV relativeFrom="paragraph">
                  <wp:posOffset>-1025830</wp:posOffset>
                </wp:positionV>
                <wp:extent cx="3203575" cy="1078039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10780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C0E0F" id="Rectangle 5" o:spid="_x0000_s1026" style="position:absolute;margin-left:-87.8pt;margin-top:-80.75pt;width:252.25pt;height:848.8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" fillcolor="#f2f2f2 [3052]" stroked="f" strokeweight="1pt"/>
            </w:pict>
          </mc:Fallback>
        </mc:AlternateContent>
      </w:r>
      <w:r w:rsidR="00CC2ED4">
        <w:rPr>
          <w:rFonts w:eastAsia="MS Gothic"/>
          <w:noProof/>
          <w:color w:val="0F0D29"/>
          <w:kern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8485803" wp14:editId="477FF3E3">
                <wp:simplePos x="0" y="0"/>
                <wp:positionH relativeFrom="column">
                  <wp:posOffset>-742950</wp:posOffset>
                </wp:positionH>
                <wp:positionV relativeFrom="page">
                  <wp:posOffset>2181225</wp:posOffset>
                </wp:positionV>
                <wp:extent cx="2752725" cy="4895850"/>
                <wp:effectExtent l="0" t="0" r="9525" b="0"/>
                <wp:wrapTopAndBottom/>
                <wp:docPr id="576073877" name="Rectangle 576073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89585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04673" w14:textId="77777777" w:rsidR="00CC2ED4" w:rsidRPr="00CC2ED4" w:rsidRDefault="00CC2ED4" w:rsidP="00CC2ED4">
                            <w:pPr>
                              <w:ind w:left="142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C2ED4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About Us</w:t>
                            </w:r>
                          </w:p>
                          <w:p w14:paraId="630BA70E" w14:textId="16D81B8A" w:rsidR="00CC2ED4" w:rsidRPr="00CC2ED4" w:rsidRDefault="00CC2ED4" w:rsidP="00CC2ED4">
                            <w:pPr>
                              <w:ind w:left="142"/>
                              <w:rPr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C2ED4">
                              <w:rPr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At International Workplace, our combination of subject-matter expertise and technical innovation helps organisations to drive performance and individuals to realise their potential. It also makes us a unique place to </w:t>
                            </w:r>
                            <w:proofErr w:type="gramStart"/>
                            <w:r w:rsidRPr="00CC2ED4">
                              <w:rPr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work;</w:t>
                            </w:r>
                            <w:proofErr w:type="gramEnd"/>
                            <w:r w:rsidRPr="00CC2ED4">
                              <w:rPr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bringing together a start-up culture and 25+ years’ experience within the learning sector.</w:t>
                            </w:r>
                          </w:p>
                          <w:p w14:paraId="0EE15E15" w14:textId="77777777" w:rsidR="00CC2ED4" w:rsidRPr="00CC2ED4" w:rsidRDefault="00CC2ED4" w:rsidP="00CC2ED4">
                            <w:pPr>
                              <w:ind w:left="142"/>
                              <w:rPr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35BAA1F" w14:textId="5114B8E6" w:rsidR="00CC2ED4" w:rsidRPr="00CC2ED4" w:rsidRDefault="00CC2ED4" w:rsidP="00CC2ED4">
                            <w:pPr>
                              <w:ind w:left="142"/>
                              <w:rPr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C2ED4">
                              <w:rPr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We are family-friendly, inclusive and have a great team of people working together on our mission to evolve into a digital learning company. As part of our strategic move to focus our products entirely on digital solutions, we have a small but growing development team building an eLearning platform using the latest SaaS technology.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85803" id="Rectangle 576073877" o:spid="_x0000_s1026" style="position:absolute;margin-left:-58.5pt;margin-top:171.75pt;width:216.75pt;height:385.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" fillcolor="#f60" stroked="f" strokeweight="1pt">
                <v:textbox inset=",0,,0">
                  <w:txbxContent>
                    <w:p w14:paraId="7C304673" w14:textId="77777777" w:rsidR="00CC2ED4" w:rsidRPr="00CC2ED4" w:rsidRDefault="00CC2ED4" w:rsidP="00CC2ED4">
                      <w:pPr>
                        <w:ind w:left="142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CC2ED4">
                        <w:rPr>
                          <w:color w:val="FFFFFF" w:themeColor="background1"/>
                          <w:sz w:val="36"/>
                          <w:szCs w:val="36"/>
                        </w:rPr>
                        <w:t>About Us</w:t>
                      </w:r>
                    </w:p>
                    <w:p w14:paraId="630BA70E" w14:textId="16D81B8A" w:rsidR="00CC2ED4" w:rsidRPr="00CC2ED4" w:rsidRDefault="00CC2ED4" w:rsidP="00CC2ED4">
                      <w:pPr>
                        <w:ind w:left="142"/>
                        <w:rPr>
                          <w:b w:val="0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CC2ED4">
                        <w:rPr>
                          <w:b w:val="0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At International Workplace, our combination of subject-matter expertise and technical innovation helps organisations to drive performance and individuals to realise their potential. It also makes us a unique place to </w:t>
                      </w:r>
                      <w:proofErr w:type="gramStart"/>
                      <w:r w:rsidRPr="00CC2ED4">
                        <w:rPr>
                          <w:b w:val="0"/>
                          <w:bCs/>
                          <w:color w:val="FFFFFF" w:themeColor="background1"/>
                          <w:sz w:val="24"/>
                          <w:szCs w:val="24"/>
                        </w:rPr>
                        <w:t>work;</w:t>
                      </w:r>
                      <w:proofErr w:type="gramEnd"/>
                      <w:r w:rsidRPr="00CC2ED4">
                        <w:rPr>
                          <w:b w:val="0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bringing together a start-up culture and 25+ years’ experience within the learning sector.</w:t>
                      </w:r>
                    </w:p>
                    <w:p w14:paraId="0EE15E15" w14:textId="77777777" w:rsidR="00CC2ED4" w:rsidRPr="00CC2ED4" w:rsidRDefault="00CC2ED4" w:rsidP="00CC2ED4">
                      <w:pPr>
                        <w:ind w:left="142"/>
                        <w:rPr>
                          <w:b w:val="0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35BAA1F" w14:textId="5114B8E6" w:rsidR="00CC2ED4" w:rsidRPr="00CC2ED4" w:rsidRDefault="00CC2ED4" w:rsidP="00CC2ED4">
                      <w:pPr>
                        <w:ind w:left="142"/>
                        <w:rPr>
                          <w:b w:val="0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CC2ED4">
                        <w:rPr>
                          <w:b w:val="0"/>
                          <w:bCs/>
                          <w:color w:val="FFFFFF" w:themeColor="background1"/>
                          <w:sz w:val="24"/>
                          <w:szCs w:val="24"/>
                        </w:rPr>
                        <w:t>We are family-friendly, inclusive and have a great team of people working together on our mission to evolve into a digital learning company. As part of our strategic move to focus our products entirely on digital solutions, we have a small but growing development team building an eLearning platform using the latest SaaS technology.</w:t>
                      </w: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1B48A0">
        <w:rPr>
          <w:rFonts w:eastAsia="MS Gothic"/>
          <w:noProof/>
          <w:color w:val="0F0D29"/>
          <w:kern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455B469" wp14:editId="23C93C9E">
                <wp:simplePos x="0" y="0"/>
                <wp:positionH relativeFrom="column">
                  <wp:posOffset>-1019175</wp:posOffset>
                </wp:positionH>
                <wp:positionV relativeFrom="page">
                  <wp:posOffset>276225</wp:posOffset>
                </wp:positionV>
                <wp:extent cx="4506595" cy="1514475"/>
                <wp:effectExtent l="0" t="0" r="8255" b="9525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6595" cy="15144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6CE43" w14:textId="77777777" w:rsidR="00146D2A" w:rsidRPr="00146D2A" w:rsidRDefault="00146D2A" w:rsidP="00146D2A">
                            <w:pPr>
                              <w:keepNext/>
                              <w:spacing w:before="240" w:after="60" w:line="240" w:lineRule="auto"/>
                              <w:ind w:left="1560"/>
                              <w:outlineLvl w:val="0"/>
                              <w:rPr>
                                <w:rFonts w:eastAsia="MS Gothic"/>
                                <w:color w:val="FFFFFF" w:themeColor="background1"/>
                                <w:kern w:val="28"/>
                                <w:sz w:val="72"/>
                                <w:szCs w:val="72"/>
                              </w:rPr>
                            </w:pPr>
                            <w:r w:rsidRPr="00146D2A">
                              <w:rPr>
                                <w:rFonts w:eastAsia="MS Gothic"/>
                                <w:color w:val="FFFFFF" w:themeColor="background1"/>
                                <w:kern w:val="28"/>
                                <w:sz w:val="72"/>
                                <w:szCs w:val="72"/>
                              </w:rPr>
                              <w:t>Senior Back End Developer</w:t>
                            </w:r>
                          </w:p>
                          <w:p w14:paraId="1AB3A773" w14:textId="77777777" w:rsidR="00146D2A" w:rsidRPr="00146D2A" w:rsidRDefault="00146D2A" w:rsidP="00146D2A">
                            <w:pPr>
                              <w:ind w:left="1560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5B469" id="Rectangle 3" o:spid="_x0000_s1027" style="position:absolute;margin-left:-80.25pt;margin-top:21.75pt;width:354.85pt;height:119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" fillcolor="#f60" stroked="f" strokeweight="1pt">
                <v:textbox inset=",0,,0">
                  <w:txbxContent>
                    <w:p w14:paraId="1BD6CE43" w14:textId="77777777" w:rsidR="00146D2A" w:rsidRPr="00146D2A" w:rsidRDefault="00146D2A" w:rsidP="00146D2A">
                      <w:pPr>
                        <w:keepNext/>
                        <w:spacing w:before="240" w:after="60" w:line="240" w:lineRule="auto"/>
                        <w:ind w:left="1560"/>
                        <w:outlineLvl w:val="0"/>
                        <w:rPr>
                          <w:rFonts w:eastAsia="MS Gothic"/>
                          <w:color w:val="FFFFFF" w:themeColor="background1"/>
                          <w:kern w:val="28"/>
                          <w:sz w:val="72"/>
                          <w:szCs w:val="72"/>
                        </w:rPr>
                      </w:pPr>
                      <w:r w:rsidRPr="00146D2A">
                        <w:rPr>
                          <w:rFonts w:eastAsia="MS Gothic"/>
                          <w:color w:val="FFFFFF" w:themeColor="background1"/>
                          <w:kern w:val="28"/>
                          <w:sz w:val="72"/>
                          <w:szCs w:val="72"/>
                        </w:rPr>
                        <w:t>Senior Back End Developer</w:t>
                      </w:r>
                    </w:p>
                    <w:p w14:paraId="1AB3A773" w14:textId="77777777" w:rsidR="00146D2A" w:rsidRPr="00146D2A" w:rsidRDefault="00146D2A" w:rsidP="00146D2A">
                      <w:pPr>
                        <w:ind w:left="1560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F34F34">
        <w:rPr>
          <w:rFonts w:eastAsia="MS Gothic"/>
          <w:noProof/>
          <w:color w:val="0F0D29"/>
          <w:kern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A6670C" wp14:editId="41D3B9E2">
                <wp:simplePos x="0" y="0"/>
                <wp:positionH relativeFrom="column">
                  <wp:posOffset>3742379</wp:posOffset>
                </wp:positionH>
                <wp:positionV relativeFrom="paragraph">
                  <wp:posOffset>145335</wp:posOffset>
                </wp:positionV>
                <wp:extent cx="2204249" cy="587396"/>
                <wp:effectExtent l="0" t="0" r="571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249" cy="587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FBED2F" w14:textId="43577090" w:rsidR="00F34F34" w:rsidRPr="00F34F34" w:rsidRDefault="00F34F34" w:rsidP="00F34F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FF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12529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F34F34">
                              <w:rPr>
                                <w:rFonts w:asciiTheme="minorHAnsi" w:hAnsiTheme="minorHAnsi" w:cstheme="minorHAnsi"/>
                                <w:color w:val="212529"/>
                                <w:sz w:val="20"/>
                                <w:szCs w:val="20"/>
                              </w:rPr>
                              <w:t>+44 (0)333 210 1995</w:t>
                            </w:r>
                          </w:p>
                          <w:p w14:paraId="0A585A32" w14:textId="7870585C" w:rsidR="00F34F34" w:rsidRPr="00F34F34" w:rsidRDefault="00000000" w:rsidP="00F34F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FF6600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F34F34" w:rsidRPr="00F34F34">
                                <w:rPr>
                                  <w:rStyle w:val="Hyperlink"/>
                                  <w:rFonts w:asciiTheme="minorHAnsi" w:eastAsiaTheme="minorEastAsia" w:hAnsiTheme="minorHAnsi" w:cstheme="minorHAnsi"/>
                                  <w:color w:val="FF6600"/>
                                  <w:sz w:val="20"/>
                                  <w:szCs w:val="20"/>
                                  <w:u w:val="none"/>
                                </w:rPr>
                                <w:t>info@internationalworkplace.com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6670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294.7pt;margin-top:11.45pt;width:173.55pt;height:4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" fillcolor="white [3201]" stroked="f" strokeweight=".5pt">
                <v:textbox>
                  <w:txbxContent>
                    <w:p w14:paraId="3CFBED2F" w14:textId="43577090" w:rsidR="00F34F34" w:rsidRPr="00F34F34" w:rsidRDefault="00F34F34" w:rsidP="00F34F3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FF66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12529"/>
                          <w:sz w:val="20"/>
                          <w:szCs w:val="20"/>
                        </w:rPr>
                        <w:t xml:space="preserve">t: </w:t>
                      </w:r>
                      <w:r w:rsidRPr="00F34F34">
                        <w:rPr>
                          <w:rFonts w:asciiTheme="minorHAnsi" w:hAnsiTheme="minorHAnsi" w:cstheme="minorHAnsi"/>
                          <w:color w:val="212529"/>
                          <w:sz w:val="20"/>
                          <w:szCs w:val="20"/>
                        </w:rPr>
                        <w:t>+44 (0)333 210 1995</w:t>
                      </w:r>
                    </w:p>
                    <w:p w14:paraId="0A585A32" w14:textId="7870585C" w:rsidR="00F34F34" w:rsidRPr="00F34F34" w:rsidRDefault="003F1505" w:rsidP="00F34F3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FF6600"/>
                          <w:sz w:val="20"/>
                          <w:szCs w:val="20"/>
                        </w:rPr>
                      </w:pPr>
                      <w:hyperlink r:id="rId14" w:history="1">
                        <w:r w:rsidR="00F34F34" w:rsidRPr="00F34F34">
                          <w:rPr>
                            <w:rStyle w:val="Hyperlink"/>
                            <w:rFonts w:asciiTheme="minorHAnsi" w:eastAsiaTheme="minorEastAsia" w:hAnsiTheme="minorHAnsi" w:cstheme="minorHAnsi"/>
                            <w:color w:val="FF6600"/>
                            <w:sz w:val="20"/>
                            <w:szCs w:val="20"/>
                            <w:u w:val="none"/>
                          </w:rPr>
                          <w:t>info@internationalworkplace.com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A050A" w:rsidRPr="00146D2A">
        <w:rPr>
          <w:rFonts w:eastAsia="MS Gothic"/>
          <w:noProof/>
          <w:color w:val="0F0D29"/>
          <w:kern w:val="28"/>
          <w:szCs w:val="28"/>
        </w:rPr>
        <w:drawing>
          <wp:anchor distT="0" distB="0" distL="114300" distR="114300" simplePos="0" relativeHeight="251650560" behindDoc="1" locked="0" layoutInCell="1" allowOverlap="1" wp14:anchorId="44619DFA" wp14:editId="4BD0CC31">
            <wp:simplePos x="0" y="0"/>
            <wp:positionH relativeFrom="column">
              <wp:posOffset>3716020</wp:posOffset>
            </wp:positionH>
            <wp:positionV relativeFrom="page">
              <wp:posOffset>330200</wp:posOffset>
            </wp:positionV>
            <wp:extent cx="2127250" cy="690245"/>
            <wp:effectExtent l="0" t="0" r="6350" b="0"/>
            <wp:wrapTight wrapText="bothSides">
              <wp:wrapPolygon edited="0">
                <wp:start x="0" y="0"/>
                <wp:lineTo x="0" y="21063"/>
                <wp:lineTo x="21536" y="21063"/>
                <wp:lineTo x="21536" y="0"/>
                <wp:lineTo x="0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FA4C3" w14:textId="77777777" w:rsidR="00F933B6" w:rsidRDefault="00F933B6" w:rsidP="00F933B6">
      <w:pPr>
        <w:pStyle w:val="paragraph"/>
        <w:spacing w:before="0" w:beforeAutospacing="0" w:after="0" w:afterAutospacing="0" w:line="276" w:lineRule="auto"/>
        <w:ind w:right="-48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color w:val="FF6600"/>
          <w:sz w:val="32"/>
          <w:szCs w:val="32"/>
          <w:lang w:val="en-US" w:eastAsia="en-US"/>
        </w:rPr>
      </w:pPr>
    </w:p>
    <w:p w14:paraId="5569B28E" w14:textId="5D4C755F" w:rsidR="000A050A" w:rsidRPr="00CC2ED4" w:rsidRDefault="000A050A" w:rsidP="00F933B6">
      <w:pPr>
        <w:pStyle w:val="paragraph"/>
        <w:spacing w:before="0" w:beforeAutospacing="0" w:after="0" w:afterAutospacing="0" w:line="276" w:lineRule="auto"/>
        <w:ind w:right="-480" w:hanging="1134"/>
        <w:textAlignment w:val="baseline"/>
        <w:rPr>
          <w:rStyle w:val="normaltextrun"/>
          <w:rFonts w:eastAsiaTheme="minorEastAsia"/>
          <w:b/>
          <w:bCs/>
        </w:rPr>
      </w:pPr>
      <w:r w:rsidRPr="00CC2ED4">
        <w:rPr>
          <w:rStyle w:val="normaltextrun"/>
          <w:rFonts w:asciiTheme="minorHAnsi" w:eastAsiaTheme="minorEastAsia" w:hAnsiTheme="minorHAnsi" w:cstheme="minorHAnsi"/>
          <w:b/>
          <w:bCs/>
          <w:color w:val="FF6600"/>
          <w:sz w:val="32"/>
          <w:szCs w:val="32"/>
          <w:lang w:val="en-US" w:eastAsia="en-US"/>
        </w:rPr>
        <w:t>What can we offer you? </w:t>
      </w:r>
    </w:p>
    <w:p w14:paraId="715122DA" w14:textId="77777777" w:rsidR="00F933B6" w:rsidRDefault="00F933B6" w:rsidP="00F933B6">
      <w:pPr>
        <w:pStyle w:val="ListParagraph"/>
        <w:numPr>
          <w:ilvl w:val="0"/>
          <w:numId w:val="20"/>
        </w:numPr>
        <w:ind w:left="-851" w:hanging="283"/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</w:pPr>
      <w:r w:rsidRPr="00B85CC7"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  <w:t>Perkbox</w:t>
      </w:r>
      <w:r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  <w:t xml:space="preserve"> employee</w:t>
      </w:r>
      <w:r w:rsidRPr="00B85CC7"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  <w:t xml:space="preserve"> </w:t>
      </w:r>
      <w:r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  <w:t>benefit platform</w:t>
      </w:r>
    </w:p>
    <w:p w14:paraId="52F3C222" w14:textId="31F91D3B" w:rsidR="000A050A" w:rsidRPr="00B85CC7" w:rsidRDefault="000A050A" w:rsidP="00F933B6">
      <w:pPr>
        <w:pStyle w:val="ListParagraph"/>
        <w:numPr>
          <w:ilvl w:val="0"/>
          <w:numId w:val="20"/>
        </w:numPr>
        <w:ind w:left="-851" w:hanging="283"/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</w:pPr>
      <w:r w:rsidRPr="00B85CC7"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  <w:t>24 days holiday (increasing to 29 with service</w:t>
      </w:r>
      <w:r w:rsidR="00F933B6"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  <w:t>)</w:t>
      </w:r>
    </w:p>
    <w:p w14:paraId="6C6B764E" w14:textId="77777777" w:rsidR="000A050A" w:rsidRPr="00B85CC7" w:rsidRDefault="000A050A" w:rsidP="00F933B6">
      <w:pPr>
        <w:pStyle w:val="ListParagraph"/>
        <w:numPr>
          <w:ilvl w:val="0"/>
          <w:numId w:val="20"/>
        </w:numPr>
        <w:ind w:left="-851" w:hanging="283"/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</w:pPr>
      <w:r w:rsidRPr="00B85CC7"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  <w:t xml:space="preserve">Celebrate your birthday with the day </w:t>
      </w:r>
      <w:proofErr w:type="gramStart"/>
      <w:r w:rsidRPr="00B85CC7"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  <w:t>off</w:t>
      </w:r>
      <w:proofErr w:type="gramEnd"/>
      <w:r w:rsidRPr="00B85CC7"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  <w:t> </w:t>
      </w:r>
    </w:p>
    <w:p w14:paraId="71A67403" w14:textId="77777777" w:rsidR="000A050A" w:rsidRPr="00B85CC7" w:rsidRDefault="000A050A" w:rsidP="00F933B6">
      <w:pPr>
        <w:pStyle w:val="ListParagraph"/>
        <w:numPr>
          <w:ilvl w:val="0"/>
          <w:numId w:val="20"/>
        </w:numPr>
        <w:ind w:left="-851" w:hanging="283"/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</w:pPr>
      <w:r w:rsidRPr="00B85CC7"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  <w:t>Additional Leave Purchase Scheme </w:t>
      </w:r>
    </w:p>
    <w:p w14:paraId="19BD83AA" w14:textId="626CCA1F" w:rsidR="000A050A" w:rsidRPr="00B85CC7" w:rsidRDefault="000A050A" w:rsidP="00F933B6">
      <w:pPr>
        <w:pStyle w:val="ListParagraph"/>
        <w:numPr>
          <w:ilvl w:val="0"/>
          <w:numId w:val="20"/>
        </w:numPr>
        <w:ind w:left="-851" w:hanging="283"/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</w:pPr>
      <w:r w:rsidRPr="00B85CC7"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  <w:t xml:space="preserve">Remote or hybrid working </w:t>
      </w:r>
      <w:proofErr w:type="gramStart"/>
      <w:r w:rsidRPr="00B85CC7"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  <w:t>options</w:t>
      </w:r>
      <w:proofErr w:type="gramEnd"/>
      <w:r w:rsidRPr="00B85CC7"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  <w:t> </w:t>
      </w:r>
    </w:p>
    <w:p w14:paraId="0F6DD386" w14:textId="77777777" w:rsidR="00F933B6" w:rsidRPr="00F933B6" w:rsidRDefault="00F933B6" w:rsidP="00F933B6">
      <w:pPr>
        <w:pStyle w:val="paragraph"/>
        <w:numPr>
          <w:ilvl w:val="0"/>
          <w:numId w:val="20"/>
        </w:numPr>
        <w:spacing w:before="0" w:beforeAutospacing="0" w:after="0" w:afterAutospacing="0"/>
        <w:ind w:left="-851" w:hanging="283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F933B6">
        <w:rPr>
          <w:rStyle w:val="normaltextrun"/>
          <w:rFonts w:ascii="Calibri" w:hAnsi="Calibri" w:cs="Calibri"/>
          <w:sz w:val="20"/>
          <w:szCs w:val="20"/>
        </w:rPr>
        <w:t>Employer pension contribution of 4% </w:t>
      </w:r>
      <w:r w:rsidRPr="00F933B6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74BB7E70" w14:textId="77777777" w:rsidR="00F933B6" w:rsidRDefault="00F933B6" w:rsidP="00F933B6">
      <w:pPr>
        <w:pStyle w:val="paragraph"/>
        <w:numPr>
          <w:ilvl w:val="0"/>
          <w:numId w:val="20"/>
        </w:numPr>
        <w:spacing w:before="0" w:beforeAutospacing="0" w:after="0" w:afterAutospacing="0"/>
        <w:ind w:left="-851" w:hanging="283"/>
        <w:textAlignment w:val="baseline"/>
        <w:rPr>
          <w:rStyle w:val="eop"/>
          <w:rFonts w:ascii="Calibri" w:hAnsi="Calibri" w:cs="Calibri"/>
          <w:b/>
          <w:bCs/>
          <w:sz w:val="20"/>
          <w:szCs w:val="20"/>
        </w:rPr>
      </w:pPr>
      <w:r w:rsidRPr="00F933B6">
        <w:rPr>
          <w:rStyle w:val="normaltextrun"/>
          <w:rFonts w:ascii="Calibri" w:hAnsi="Calibri" w:cs="Calibri"/>
          <w:sz w:val="20"/>
          <w:szCs w:val="20"/>
        </w:rPr>
        <w:t>Opportunity to engage with the Laravel community at conferences/</w:t>
      </w:r>
      <w:proofErr w:type="gramStart"/>
      <w:r w:rsidRPr="00F933B6">
        <w:rPr>
          <w:rStyle w:val="normaltextrun"/>
          <w:rFonts w:ascii="Calibri" w:hAnsi="Calibri" w:cs="Calibri"/>
          <w:sz w:val="20"/>
          <w:szCs w:val="20"/>
        </w:rPr>
        <w:t>events</w:t>
      </w:r>
      <w:proofErr w:type="gramEnd"/>
      <w:r w:rsidRPr="00F933B6">
        <w:rPr>
          <w:rStyle w:val="normaltextrun"/>
          <w:rFonts w:ascii="Calibri" w:hAnsi="Calibri" w:cs="Calibri"/>
          <w:sz w:val="20"/>
          <w:szCs w:val="20"/>
        </w:rPr>
        <w:t> </w:t>
      </w:r>
      <w:r w:rsidRPr="00F933B6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40798EEC" w14:textId="6C379B1E" w:rsidR="00861C3C" w:rsidRPr="00F933B6" w:rsidRDefault="00861C3C" w:rsidP="00F933B6">
      <w:pPr>
        <w:pStyle w:val="paragraph"/>
        <w:numPr>
          <w:ilvl w:val="0"/>
          <w:numId w:val="20"/>
        </w:numPr>
        <w:spacing w:before="0" w:beforeAutospacing="0" w:after="0" w:afterAutospacing="0"/>
        <w:ind w:left="-567" w:hanging="284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  <w:r w:rsidRPr="00F933B6">
        <w:rPr>
          <w:rStyle w:val="normaltextrun"/>
          <w:rFonts w:asciiTheme="minorHAnsi" w:eastAsiaTheme="minorEastAsia" w:hAnsiTheme="minorHAnsi" w:cstheme="minorHAnsi"/>
          <w:b/>
          <w:bCs/>
          <w:color w:val="FF6600"/>
          <w:sz w:val="32"/>
          <w:szCs w:val="32"/>
          <w:lang w:val="en-US" w:eastAsia="en-US"/>
        </w:rPr>
        <w:t>T</w:t>
      </w:r>
      <w:r w:rsidR="00F933B6">
        <w:rPr>
          <w:rStyle w:val="normaltextrun"/>
          <w:rFonts w:asciiTheme="minorHAnsi" w:eastAsiaTheme="minorEastAsia" w:hAnsiTheme="minorHAnsi" w:cstheme="minorHAnsi"/>
          <w:b/>
          <w:bCs/>
          <w:color w:val="FF6600"/>
          <w:sz w:val="32"/>
          <w:szCs w:val="32"/>
          <w:lang w:val="en-US" w:eastAsia="en-US"/>
        </w:rPr>
        <w:t xml:space="preserve">      Th</w:t>
      </w:r>
      <w:r w:rsidRPr="00F933B6">
        <w:rPr>
          <w:rStyle w:val="normaltextrun"/>
          <w:rFonts w:asciiTheme="minorHAnsi" w:eastAsiaTheme="minorEastAsia" w:hAnsiTheme="minorHAnsi" w:cstheme="minorHAnsi"/>
          <w:b/>
          <w:bCs/>
          <w:color w:val="FF6600"/>
          <w:sz w:val="32"/>
          <w:szCs w:val="32"/>
          <w:lang w:val="en-US" w:eastAsia="en-US"/>
        </w:rPr>
        <w:t>e role</w:t>
      </w:r>
    </w:p>
    <w:p w14:paraId="3A786CFF" w14:textId="3E576732" w:rsidR="00AC3832" w:rsidRDefault="00861C3C" w:rsidP="001B48A0">
      <w:pPr>
        <w:ind w:left="426" w:right="-331"/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</w:pPr>
      <w:r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 xml:space="preserve">Our latest opportunity is </w:t>
      </w:r>
      <w:r w:rsidRPr="00D60A69"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 xml:space="preserve">for a Senior Back End Developer to </w:t>
      </w:r>
      <w:r w:rsidRPr="2AC1C1C9"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>work</w:t>
      </w:r>
      <w:r w:rsidRPr="00D60A69"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 xml:space="preserve"> alongside </w:t>
      </w:r>
      <w:r w:rsidR="00040FA4"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>our Principal Developer</w:t>
      </w:r>
      <w:r w:rsidRPr="00D60A69"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 xml:space="preserve"> and </w:t>
      </w:r>
      <w:r w:rsidRPr="005C62AE"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>Project Manager</w:t>
      </w:r>
      <w:r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 xml:space="preserve"> on the technical design,</w:t>
      </w:r>
      <w:r w:rsidRPr="005C62AE"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 xml:space="preserve"> architecture, and build of our </w:t>
      </w:r>
      <w:r w:rsidR="0064550E"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 xml:space="preserve">CMS, </w:t>
      </w:r>
      <w:r w:rsidRPr="005C62AE"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 xml:space="preserve">eLearning suite and </w:t>
      </w:r>
      <w:r w:rsidR="002B62F3"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 xml:space="preserve">SaaS </w:t>
      </w:r>
      <w:r w:rsidRPr="005C62AE"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>platform</w:t>
      </w:r>
      <w:r w:rsidRPr="2AC1C1C9"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 xml:space="preserve">. In this role, you will </w:t>
      </w:r>
      <w:r w:rsidRPr="00D60A69"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 xml:space="preserve">execute the delivery of </w:t>
      </w:r>
      <w:r w:rsidRPr="2AC1C1C9"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 xml:space="preserve">diverse </w:t>
      </w:r>
      <w:r w:rsidRPr="00D60A69"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>technical projects across the development life cycle</w:t>
      </w:r>
      <w:r w:rsidRPr="2AC1C1C9"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>, whilst acting</w:t>
      </w:r>
      <w:r w:rsidRPr="00D60A69"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 xml:space="preserve"> as a mentor to </w:t>
      </w:r>
      <w:r w:rsidRPr="2AC1C1C9"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>our</w:t>
      </w:r>
      <w:r w:rsidRPr="00D60A69"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 xml:space="preserve"> team of dedicated </w:t>
      </w:r>
      <w:r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>j</w:t>
      </w:r>
      <w:r w:rsidRPr="00D60A69"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 xml:space="preserve">unior and </w:t>
      </w:r>
      <w:r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>m</w:t>
      </w:r>
      <w:r w:rsidRPr="00D60A69"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>id-level developers.</w:t>
      </w:r>
      <w:r w:rsidRPr="2AC1C1C9"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 xml:space="preserve"> This role is a great fit for a senior developer who </w:t>
      </w:r>
      <w:r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 xml:space="preserve">will </w:t>
      </w:r>
      <w:r w:rsidRPr="2AC1C1C9"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 xml:space="preserve">thrive on being </w:t>
      </w:r>
      <w:r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 xml:space="preserve">a key contributor to the evolution of our digital </w:t>
      </w:r>
      <w:proofErr w:type="gramStart"/>
      <w:r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>platform,</w:t>
      </w:r>
      <w:r w:rsidRPr="2AC1C1C9"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 xml:space="preserve"> and</w:t>
      </w:r>
      <w:proofErr w:type="gramEnd"/>
      <w:r w:rsidRPr="2AC1C1C9"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 xml:space="preserve"> play</w:t>
      </w:r>
      <w:r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>ing</w:t>
      </w:r>
      <w:r w:rsidRPr="2AC1C1C9"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  <w:t xml:space="preserve"> an integral part in growing our culture.  </w:t>
      </w:r>
    </w:p>
    <w:p w14:paraId="76576A5A" w14:textId="77777777" w:rsidR="000A050A" w:rsidRDefault="000A050A" w:rsidP="000A050A">
      <w:pPr>
        <w:ind w:right="-46"/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</w:pPr>
    </w:p>
    <w:p w14:paraId="1297E4D3" w14:textId="77777777" w:rsidR="000A050A" w:rsidRPr="00861C3C" w:rsidRDefault="000A050A" w:rsidP="000A050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color w:val="FF6600"/>
          <w:sz w:val="32"/>
          <w:szCs w:val="32"/>
          <w:lang w:val="en-US" w:eastAsia="en-US"/>
        </w:rPr>
      </w:pPr>
      <w:r w:rsidRPr="00861C3C">
        <w:rPr>
          <w:rStyle w:val="normaltextrun"/>
          <w:rFonts w:asciiTheme="minorHAnsi" w:eastAsiaTheme="minorEastAsia" w:hAnsiTheme="minorHAnsi" w:cstheme="minorHAnsi"/>
          <w:b/>
          <w:bCs/>
          <w:color w:val="FF6600"/>
          <w:sz w:val="32"/>
          <w:szCs w:val="32"/>
          <w:lang w:val="en-US" w:eastAsia="en-US"/>
        </w:rPr>
        <w:t>Main responsibilities  </w:t>
      </w:r>
    </w:p>
    <w:p w14:paraId="68323C4E" w14:textId="77777777" w:rsidR="000A050A" w:rsidRPr="004B6B75" w:rsidRDefault="000A050A" w:rsidP="001B48A0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331" w:hanging="294"/>
        <w:textAlignment w:val="baseline"/>
        <w:rPr>
          <w:rStyle w:val="normaltextrun"/>
          <w:rFonts w:asciiTheme="minorHAnsi" w:eastAsiaTheme="minorEastAsia" w:hAnsiTheme="minorHAnsi" w:cstheme="minorHAnsi"/>
        </w:rPr>
      </w:pPr>
      <w:r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Senior technical development with a</w:t>
      </w:r>
      <w:r w:rsidRPr="004B6B75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gramStart"/>
      <w:r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back end</w:t>
      </w:r>
      <w:proofErr w:type="gramEnd"/>
      <w:r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 xml:space="preserve"> focus</w:t>
      </w:r>
    </w:p>
    <w:p w14:paraId="6A406B61" w14:textId="7AEFA427" w:rsidR="000A050A" w:rsidRPr="004B6B75" w:rsidRDefault="00504E85" w:rsidP="001B48A0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331" w:hanging="294"/>
        <w:textAlignment w:val="baseline"/>
        <w:rPr>
          <w:rStyle w:val="normaltextrun"/>
          <w:rFonts w:asciiTheme="minorHAnsi" w:eastAsiaTheme="minorEastAsia" w:hAnsiTheme="minorHAnsi" w:cstheme="minorHAnsi"/>
        </w:rPr>
      </w:pPr>
      <w:r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 xml:space="preserve">Fostering strong working relations </w:t>
      </w:r>
      <w:r w:rsidR="000A050A" w:rsidRPr="004B6B75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across the business</w:t>
      </w:r>
      <w:r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,</w:t>
      </w:r>
      <w:r w:rsidR="000A050A" w:rsidRPr="004B6B75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 xml:space="preserve"> to design and refine software development </w:t>
      </w:r>
      <w:proofErr w:type="gramStart"/>
      <w:r w:rsidR="000A050A" w:rsidRPr="004B6B75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requirements</w:t>
      </w:r>
      <w:proofErr w:type="gramEnd"/>
    </w:p>
    <w:p w14:paraId="4464496C" w14:textId="086C314F" w:rsidR="000A050A" w:rsidRPr="004B6B75" w:rsidRDefault="000A050A" w:rsidP="001B48A0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331" w:hanging="294"/>
        <w:textAlignment w:val="baseline"/>
        <w:rPr>
          <w:rStyle w:val="normaltextrun"/>
          <w:rFonts w:asciiTheme="minorHAnsi" w:eastAsiaTheme="minorEastAsia" w:hAnsiTheme="minorHAnsi" w:cstheme="minorHAnsi"/>
        </w:rPr>
      </w:pPr>
      <w:r w:rsidRPr="004B6B75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Work</w:t>
      </w:r>
      <w:r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ing</w:t>
      </w:r>
      <w:r w:rsidRPr="004B6B75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2A481B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with the d</w:t>
      </w:r>
      <w:r w:rsidR="00F32F27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evelop</w:t>
      </w:r>
      <w:r w:rsidR="002A481B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ment team</w:t>
      </w:r>
      <w:r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6666E6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on the</w:t>
      </w:r>
      <w:r w:rsidRPr="004B6B75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 xml:space="preserve"> software architecture of back-end design, systems, functionality, and code</w:t>
      </w:r>
    </w:p>
    <w:p w14:paraId="32605294" w14:textId="77777777" w:rsidR="00504E85" w:rsidRPr="00504E85" w:rsidRDefault="000A050A" w:rsidP="00504E85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331" w:hanging="294"/>
        <w:textAlignment w:val="baseline"/>
        <w:rPr>
          <w:rStyle w:val="normaltextrun"/>
          <w:rFonts w:asciiTheme="minorHAnsi" w:eastAsiaTheme="minorEastAsia" w:hAnsiTheme="minorHAnsi" w:cstheme="minorHAnsi"/>
          <w:sz w:val="20"/>
          <w:szCs w:val="20"/>
        </w:rPr>
      </w:pPr>
      <w:r w:rsidRPr="00504E85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Overseeing the building, testing, and deployment of both new and improvement features</w:t>
      </w:r>
    </w:p>
    <w:p w14:paraId="2974D9DD" w14:textId="01B98DC6" w:rsidR="000A050A" w:rsidRPr="00504E85" w:rsidRDefault="000A050A" w:rsidP="001B48A0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331" w:hanging="294"/>
        <w:textAlignment w:val="baseline"/>
        <w:rPr>
          <w:rStyle w:val="normaltextrun"/>
          <w:rFonts w:asciiTheme="minorHAnsi" w:eastAsiaTheme="minorEastAsia" w:hAnsiTheme="minorHAnsi" w:cstheme="minorHAnsi"/>
          <w:sz w:val="20"/>
          <w:szCs w:val="20"/>
        </w:rPr>
      </w:pPr>
      <w:r w:rsidRPr="004B6B75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Through knowledge share and experience</w:t>
      </w:r>
      <w:r w:rsidR="00CC2ED4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,</w:t>
      </w:r>
      <w:r w:rsidRPr="004B6B75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 xml:space="preserve"> support the growth of the development team</w:t>
      </w:r>
      <w:r w:rsidR="00F32F27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.</w:t>
      </w:r>
    </w:p>
    <w:p w14:paraId="416B22E1" w14:textId="77777777" w:rsidR="000A050A" w:rsidRDefault="000A050A" w:rsidP="000A050A">
      <w:pPr>
        <w:ind w:right="-46"/>
        <w:rPr>
          <w:rStyle w:val="normaltextrun"/>
          <w:b w:val="0"/>
          <w:color w:val="000000" w:themeColor="text1"/>
          <w:sz w:val="20"/>
          <w:szCs w:val="20"/>
          <w:lang w:val="en-GB" w:eastAsia="en-GB"/>
        </w:rPr>
      </w:pPr>
    </w:p>
    <w:p w14:paraId="4625EF66" w14:textId="77777777" w:rsidR="000A050A" w:rsidRPr="00861C3C" w:rsidRDefault="000A050A" w:rsidP="001B48A0">
      <w:pPr>
        <w:pStyle w:val="paragraph"/>
        <w:spacing w:before="0" w:beforeAutospacing="0" w:after="0" w:afterAutospacing="0" w:line="276" w:lineRule="auto"/>
        <w:ind w:firstLine="142"/>
        <w:textAlignment w:val="baseline"/>
        <w:rPr>
          <w:rStyle w:val="normaltextrun"/>
          <w:rFonts w:asciiTheme="minorHAnsi" w:eastAsiaTheme="minorEastAsia" w:hAnsiTheme="minorHAnsi" w:cstheme="minorHAnsi"/>
          <w:bCs/>
          <w:lang w:val="en-US" w:eastAsia="en-US"/>
        </w:rPr>
      </w:pPr>
      <w:r w:rsidRPr="00861C3C">
        <w:rPr>
          <w:rStyle w:val="normaltextrun"/>
          <w:rFonts w:asciiTheme="minorHAnsi" w:eastAsiaTheme="minorEastAsia" w:hAnsiTheme="minorHAnsi" w:cstheme="minorHAnsi"/>
          <w:b/>
          <w:bCs/>
          <w:color w:val="FF6600"/>
          <w:sz w:val="32"/>
          <w:szCs w:val="32"/>
          <w:lang w:val="en-US" w:eastAsia="en-US"/>
        </w:rPr>
        <w:t>Ab</w:t>
      </w:r>
      <w:r w:rsidRPr="00CC2ED4">
        <w:rPr>
          <w:rStyle w:val="normaltextrun"/>
          <w:rFonts w:asciiTheme="minorHAnsi" w:eastAsiaTheme="minorEastAsia" w:hAnsiTheme="minorHAnsi" w:cstheme="minorHAnsi"/>
          <w:b/>
          <w:bCs/>
          <w:color w:val="FF6600"/>
          <w:sz w:val="32"/>
          <w:szCs w:val="32"/>
          <w:lang w:val="en-US" w:eastAsia="en-US"/>
        </w:rPr>
        <w:t>ou</w:t>
      </w:r>
      <w:r w:rsidRPr="00861C3C">
        <w:rPr>
          <w:rStyle w:val="normaltextrun"/>
          <w:rFonts w:asciiTheme="minorHAnsi" w:eastAsiaTheme="minorEastAsia" w:hAnsiTheme="minorHAnsi" w:cstheme="minorHAnsi"/>
          <w:b/>
          <w:bCs/>
          <w:color w:val="FF6600"/>
          <w:sz w:val="32"/>
          <w:szCs w:val="32"/>
          <w:lang w:val="en-US" w:eastAsia="en-US"/>
        </w:rPr>
        <w:t xml:space="preserve">t you </w:t>
      </w:r>
    </w:p>
    <w:p w14:paraId="385DF7D8" w14:textId="77777777" w:rsidR="000A050A" w:rsidRPr="00820798" w:rsidRDefault="000A050A" w:rsidP="001B48A0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hanging="294"/>
        <w:textAlignment w:val="baseline"/>
        <w:rPr>
          <w:rStyle w:val="normaltextrun"/>
          <w:rFonts w:asciiTheme="minorHAnsi" w:eastAsiaTheme="minorEastAsia" w:hAnsiTheme="minorHAnsi" w:cstheme="minorHAnsi"/>
          <w:sz w:val="20"/>
          <w:szCs w:val="20"/>
        </w:rPr>
      </w:pPr>
      <w:r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 xml:space="preserve">A minimum of 5 years of PHP experience </w:t>
      </w:r>
    </w:p>
    <w:p w14:paraId="07F9E081" w14:textId="77777777" w:rsidR="000A050A" w:rsidRPr="00F6673A" w:rsidRDefault="000A050A" w:rsidP="001B48A0">
      <w:pPr>
        <w:pStyle w:val="paragraph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76" w:lineRule="auto"/>
        <w:ind w:left="709" w:hanging="294"/>
        <w:textAlignment w:val="baseline"/>
        <w:rPr>
          <w:rStyle w:val="normaltextrun"/>
          <w:rFonts w:asciiTheme="minorHAnsi" w:eastAsiaTheme="minorEastAsia" w:hAnsiTheme="minorHAnsi" w:cstheme="minorHAnsi"/>
        </w:rPr>
      </w:pPr>
      <w:r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Comfortable working in an a</w:t>
      </w:r>
      <w:r w:rsidRPr="004B6B75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 xml:space="preserve">gile </w:t>
      </w:r>
      <w:r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 xml:space="preserve">environment </w:t>
      </w:r>
    </w:p>
    <w:p w14:paraId="159D1659" w14:textId="46317475" w:rsidR="000A050A" w:rsidRPr="007E085E" w:rsidRDefault="00827130" w:rsidP="001B48A0">
      <w:pPr>
        <w:pStyle w:val="paragraph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76" w:lineRule="auto"/>
        <w:ind w:left="709" w:hanging="294"/>
        <w:textAlignment w:val="baseline"/>
        <w:rPr>
          <w:rStyle w:val="normaltextrun"/>
          <w:rFonts w:asciiTheme="minorHAnsi" w:eastAsiaTheme="minorEastAsia" w:hAnsiTheme="minorHAnsi" w:cstheme="minorHAnsi"/>
          <w:sz w:val="20"/>
          <w:szCs w:val="20"/>
        </w:rPr>
      </w:pPr>
      <w:r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E</w:t>
      </w:r>
      <w:r w:rsidR="00AD7080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xcellent</w:t>
      </w:r>
      <w:r w:rsidR="000A050A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 xml:space="preserve"> communication and collaboration</w:t>
      </w:r>
      <w:r w:rsidR="00AD7080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 xml:space="preserve"> skills</w:t>
      </w:r>
    </w:p>
    <w:p w14:paraId="466F1140" w14:textId="77777777" w:rsidR="000A050A" w:rsidRDefault="000A050A" w:rsidP="001B48A0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hanging="294"/>
        <w:textAlignment w:val="baseline"/>
        <w:rPr>
          <w:rStyle w:val="normaltextrun"/>
          <w:rFonts w:asciiTheme="minorHAnsi" w:eastAsiaTheme="minorEastAsia" w:hAnsiTheme="minorHAnsi" w:cstheme="minorHAnsi"/>
          <w:sz w:val="20"/>
          <w:szCs w:val="20"/>
        </w:rPr>
      </w:pPr>
      <w:r w:rsidRPr="004B6B75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 xml:space="preserve">Good understanding of </w:t>
      </w:r>
      <w:r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 xml:space="preserve">Laravel </w:t>
      </w:r>
    </w:p>
    <w:p w14:paraId="2DF59194" w14:textId="77777777" w:rsidR="000A050A" w:rsidRPr="00E01C33" w:rsidRDefault="000A050A" w:rsidP="001B48A0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hanging="294"/>
        <w:textAlignment w:val="baseline"/>
        <w:rPr>
          <w:rStyle w:val="normaltextrun"/>
          <w:rFonts w:asciiTheme="minorHAnsi" w:eastAsiaTheme="minorEastAsia" w:hAnsiTheme="minorHAnsi" w:cstheme="minorHAnsi"/>
          <w:sz w:val="20"/>
          <w:szCs w:val="20"/>
        </w:rPr>
      </w:pPr>
      <w:r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 xml:space="preserve">Good </w:t>
      </w:r>
      <w:r w:rsidRPr="004B6B75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 xml:space="preserve">MySQL </w:t>
      </w:r>
      <w:r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knowledge</w:t>
      </w:r>
      <w:r w:rsidRPr="00820798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 </w:t>
      </w:r>
    </w:p>
    <w:p w14:paraId="40DE9FA0" w14:textId="77777777" w:rsidR="000A050A" w:rsidRPr="004B6B75" w:rsidRDefault="000A050A" w:rsidP="001B48A0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709" w:hanging="294"/>
        <w:textAlignment w:val="baseline"/>
        <w:rPr>
          <w:rStyle w:val="normaltextrun"/>
          <w:rFonts w:asciiTheme="minorHAnsi" w:eastAsiaTheme="minorEastAsia" w:hAnsiTheme="minorHAnsi" w:cstheme="minorHAnsi"/>
        </w:rPr>
      </w:pPr>
      <w:r w:rsidRPr="004B6B75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HTML5, CSS</w:t>
      </w:r>
      <w:r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 xml:space="preserve"> (Tailwind),</w:t>
      </w:r>
      <w:r w:rsidRPr="004B6B75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 xml:space="preserve"> Javascript</w:t>
      </w:r>
      <w:r w:rsidRPr="004B6B75">
        <w:rPr>
          <w:rStyle w:val="normaltextrun"/>
          <w:rFonts w:asciiTheme="minorHAnsi" w:eastAsiaTheme="minorEastAsia" w:hAnsiTheme="minorHAnsi" w:cstheme="minorHAnsi"/>
        </w:rPr>
        <w:t> </w:t>
      </w:r>
    </w:p>
    <w:p w14:paraId="379E9431" w14:textId="77777777" w:rsidR="000A050A" w:rsidRPr="004B6B75" w:rsidRDefault="000A050A" w:rsidP="001B48A0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709" w:hanging="294"/>
        <w:textAlignment w:val="baseline"/>
        <w:rPr>
          <w:rStyle w:val="normaltextrun"/>
          <w:rFonts w:asciiTheme="minorHAnsi" w:eastAsiaTheme="minorEastAsia" w:hAnsiTheme="minorHAnsi" w:cstheme="minorHAnsi"/>
        </w:rPr>
      </w:pPr>
      <w:r w:rsidRPr="004B6B75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GIT</w:t>
      </w:r>
      <w:r w:rsidRPr="004B6B75">
        <w:rPr>
          <w:rStyle w:val="normaltextrun"/>
          <w:rFonts w:asciiTheme="minorHAnsi" w:eastAsiaTheme="minorEastAsia" w:hAnsiTheme="minorHAnsi" w:cstheme="minorHAnsi"/>
        </w:rPr>
        <w:t> </w:t>
      </w:r>
    </w:p>
    <w:p w14:paraId="59A7F830" w14:textId="77777777" w:rsidR="000A050A" w:rsidRDefault="000A050A" w:rsidP="001B48A0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709" w:hanging="294"/>
        <w:textAlignment w:val="baseline"/>
        <w:rPr>
          <w:rStyle w:val="normaltextrun"/>
          <w:rFonts w:asciiTheme="minorHAnsi" w:eastAsiaTheme="minorEastAsia" w:hAnsiTheme="minorHAnsi" w:cstheme="minorHAnsi"/>
          <w:sz w:val="20"/>
          <w:szCs w:val="20"/>
        </w:rPr>
      </w:pPr>
      <w:r w:rsidRPr="004B6B75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REST</w:t>
      </w:r>
      <w:r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 xml:space="preserve"> APIs</w:t>
      </w:r>
    </w:p>
    <w:p w14:paraId="3DD27EE6" w14:textId="1BE921DB" w:rsidR="000A050A" w:rsidRPr="00214158" w:rsidRDefault="000A050A" w:rsidP="001B48A0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709" w:hanging="294"/>
        <w:textAlignment w:val="baseline"/>
        <w:rPr>
          <w:rStyle w:val="normaltextrun"/>
          <w:rFonts w:asciiTheme="minorHAnsi" w:eastAsiaTheme="minorEastAsia" w:hAnsiTheme="minorHAnsi" w:cstheme="minorHAnsi"/>
          <w:sz w:val="20"/>
          <w:szCs w:val="20"/>
        </w:rPr>
        <w:sectPr w:rsidR="000A050A" w:rsidRPr="00214158" w:rsidSect="00F933B6">
          <w:type w:val="continuous"/>
          <w:pgSz w:w="11906" w:h="16838"/>
          <w:pgMar w:top="782" w:right="1440" w:bottom="67" w:left="1418" w:header="708" w:footer="148" w:gutter="0"/>
          <w:cols w:num="2" w:space="2" w:equalWidth="0">
            <w:col w:w="3239" w:space="589"/>
            <w:col w:w="5198"/>
          </w:cols>
          <w:titlePg/>
          <w:docGrid w:linePitch="382"/>
        </w:sectPr>
      </w:pPr>
      <w:r w:rsidRPr="00214158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PSR-12/PER Coding standards</w:t>
      </w:r>
    </w:p>
    <w:p w14:paraId="777D95A5" w14:textId="77777777" w:rsidR="009F57B5" w:rsidRDefault="009F57B5" w:rsidP="00817F76">
      <w:pPr>
        <w:pStyle w:val="paragraph"/>
        <w:tabs>
          <w:tab w:val="left" w:pos="-851"/>
        </w:tabs>
        <w:spacing w:before="0" w:beforeAutospacing="0" w:after="0" w:afterAutospacing="0" w:line="276" w:lineRule="auto"/>
        <w:ind w:left="-851"/>
        <w:textAlignment w:val="baseline"/>
        <w:rPr>
          <w:rStyle w:val="normaltextrun"/>
          <w:rFonts w:asciiTheme="minorHAnsi" w:eastAsiaTheme="minorEastAsia" w:hAnsiTheme="minorHAnsi" w:cstheme="minorHAnsi"/>
        </w:rPr>
      </w:pPr>
    </w:p>
    <w:p w14:paraId="50776788" w14:textId="77777777" w:rsidR="00461B27" w:rsidRDefault="00461B27" w:rsidP="00B85CC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color w:val="FF6600"/>
          <w:sz w:val="32"/>
          <w:szCs w:val="32"/>
          <w:lang w:val="en-US" w:eastAsia="en-US"/>
        </w:rPr>
      </w:pPr>
    </w:p>
    <w:p w14:paraId="20630705" w14:textId="77777777" w:rsidR="00817F76" w:rsidRDefault="00817F76" w:rsidP="00B85CC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color w:val="FF6600"/>
          <w:sz w:val="32"/>
          <w:szCs w:val="32"/>
          <w:lang w:val="en-US" w:eastAsia="en-US"/>
        </w:rPr>
      </w:pPr>
    </w:p>
    <w:p w14:paraId="33231BF6" w14:textId="77777777" w:rsidR="00817F76" w:rsidRDefault="00817F76" w:rsidP="00B85CC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color w:val="FF6600"/>
          <w:sz w:val="32"/>
          <w:szCs w:val="32"/>
          <w:lang w:val="en-US" w:eastAsia="en-US"/>
        </w:rPr>
      </w:pPr>
    </w:p>
    <w:p w14:paraId="4EB74775" w14:textId="77777777" w:rsidR="00817F76" w:rsidRDefault="00817F76" w:rsidP="00B85CC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color w:val="FF6600"/>
          <w:sz w:val="32"/>
          <w:szCs w:val="32"/>
          <w:lang w:val="en-US" w:eastAsia="en-US"/>
        </w:rPr>
      </w:pPr>
    </w:p>
    <w:p w14:paraId="640B2EB8" w14:textId="570AA70B" w:rsidR="00820798" w:rsidRPr="00861C3C" w:rsidRDefault="00820798" w:rsidP="00B85CC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color w:val="FF6600"/>
          <w:sz w:val="32"/>
          <w:szCs w:val="32"/>
          <w:lang w:val="en-US" w:eastAsia="en-US"/>
        </w:rPr>
      </w:pPr>
      <w:r w:rsidRPr="00861C3C">
        <w:rPr>
          <w:rStyle w:val="normaltextrun"/>
          <w:rFonts w:asciiTheme="minorHAnsi" w:eastAsiaTheme="minorEastAsia" w:hAnsiTheme="minorHAnsi" w:cstheme="minorHAnsi"/>
          <w:b/>
          <w:bCs/>
          <w:color w:val="FF6600"/>
          <w:sz w:val="32"/>
          <w:szCs w:val="32"/>
          <w:lang w:val="en-US" w:eastAsia="en-US"/>
        </w:rPr>
        <w:t xml:space="preserve">Nice to </w:t>
      </w:r>
      <w:proofErr w:type="gramStart"/>
      <w:r w:rsidRPr="00861C3C">
        <w:rPr>
          <w:rStyle w:val="normaltextrun"/>
          <w:rFonts w:asciiTheme="minorHAnsi" w:eastAsiaTheme="minorEastAsia" w:hAnsiTheme="minorHAnsi" w:cstheme="minorHAnsi"/>
          <w:b/>
          <w:bCs/>
          <w:color w:val="FF6600"/>
          <w:sz w:val="32"/>
          <w:szCs w:val="32"/>
          <w:lang w:val="en-US" w:eastAsia="en-US"/>
        </w:rPr>
        <w:t>have</w:t>
      </w:r>
      <w:proofErr w:type="gramEnd"/>
      <w:r w:rsidRPr="00861C3C">
        <w:rPr>
          <w:rStyle w:val="normaltextrun"/>
          <w:rFonts w:asciiTheme="minorHAnsi" w:eastAsiaTheme="minorEastAsia" w:hAnsiTheme="minorHAnsi" w:cstheme="minorHAnsi"/>
          <w:b/>
          <w:bCs/>
          <w:color w:val="FF6600"/>
          <w:sz w:val="32"/>
          <w:szCs w:val="32"/>
          <w:lang w:val="en-US" w:eastAsia="en-US"/>
        </w:rPr>
        <w:t xml:space="preserve"> </w:t>
      </w:r>
    </w:p>
    <w:p w14:paraId="4B2C6348" w14:textId="77777777" w:rsidR="00820798" w:rsidRDefault="00820798" w:rsidP="00B85CC7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Theme="minorEastAsia" w:hAnsiTheme="minorHAnsi" w:cstheme="minorHAnsi"/>
          <w:sz w:val="20"/>
          <w:szCs w:val="20"/>
        </w:rPr>
      </w:pPr>
      <w:r w:rsidRPr="004B6B75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 xml:space="preserve">Experience developing SaaS </w:t>
      </w:r>
      <w:proofErr w:type="gramStart"/>
      <w:r w:rsidRPr="004B6B75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applications</w:t>
      </w:r>
      <w:proofErr w:type="gramEnd"/>
      <w:r w:rsidRPr="00820798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 </w:t>
      </w:r>
    </w:p>
    <w:p w14:paraId="43C1BA6A" w14:textId="505AC3E2" w:rsidR="00820798" w:rsidRDefault="00820798" w:rsidP="00B85CC7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Theme="minorEastAsia" w:hAnsiTheme="minorHAnsi" w:cstheme="minorHAnsi"/>
          <w:sz w:val="20"/>
          <w:szCs w:val="20"/>
        </w:rPr>
      </w:pPr>
      <w:r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 xml:space="preserve">Good understanding of SOLID principles and design patterns </w:t>
      </w:r>
    </w:p>
    <w:p w14:paraId="6B524612" w14:textId="1111E371" w:rsidR="008502BE" w:rsidRPr="00C82D4A" w:rsidRDefault="00C82D4A" w:rsidP="00B85CC7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Theme="minorHAnsi" w:eastAsiaTheme="minorEastAsia" w:hAnsiTheme="minorHAnsi" w:cstheme="minorHAnsi"/>
          <w:sz w:val="20"/>
          <w:szCs w:val="20"/>
        </w:rPr>
        <w:sectPr w:rsidR="008502BE" w:rsidRPr="00C82D4A" w:rsidSect="00F34F34">
          <w:headerReference w:type="first" r:id="rId16"/>
          <w:type w:val="continuous"/>
          <w:pgSz w:w="11906" w:h="16838"/>
          <w:pgMar w:top="740" w:right="1440" w:bottom="1440" w:left="1440" w:header="342" w:footer="708" w:gutter="0"/>
          <w:cols w:space="720"/>
          <w:titlePg/>
          <w:docGrid w:linePitch="382"/>
        </w:sectPr>
      </w:pPr>
      <w:r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Experience in</w:t>
      </w:r>
      <w:r w:rsidR="00820798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 xml:space="preserve"> test</w:t>
      </w:r>
      <w:r w:rsidR="0064550E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-</w:t>
      </w:r>
      <w:r w:rsidR="00820798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 xml:space="preserve">driven development </w:t>
      </w:r>
    </w:p>
    <w:p w14:paraId="78001FB3" w14:textId="77777777" w:rsidR="00820798" w:rsidRDefault="00820798" w:rsidP="00B85CC7"/>
    <w:p w14:paraId="2E6E7065" w14:textId="52841ADA" w:rsidR="005A0AD5" w:rsidRPr="00861C3C" w:rsidRDefault="00340F53" w:rsidP="005A0AD5">
      <w:pPr>
        <w:rPr>
          <w:rFonts w:cstheme="minorHAnsi"/>
          <w:bCs/>
          <w:color w:val="FF6600"/>
          <w:sz w:val="32"/>
          <w:szCs w:val="32"/>
        </w:rPr>
      </w:pPr>
      <w:r w:rsidRPr="00861C3C">
        <w:rPr>
          <w:rStyle w:val="normaltextrun"/>
          <w:rFonts w:cstheme="minorHAnsi"/>
          <w:bCs/>
          <w:color w:val="FF6600"/>
          <w:sz w:val="32"/>
          <w:szCs w:val="32"/>
        </w:rPr>
        <w:t>Our core techno</w:t>
      </w:r>
      <w:r w:rsidR="00B85CC7" w:rsidRPr="00861C3C">
        <w:rPr>
          <w:rStyle w:val="normaltextrun"/>
          <w:rFonts w:cstheme="minorHAnsi"/>
          <w:bCs/>
          <w:color w:val="FF6600"/>
          <w:sz w:val="32"/>
          <w:szCs w:val="32"/>
        </w:rPr>
        <w:t xml:space="preserve">logies </w:t>
      </w:r>
    </w:p>
    <w:p w14:paraId="54891E38" w14:textId="32BE6361" w:rsidR="00820798" w:rsidRDefault="00820798" w:rsidP="00B85CC7">
      <w:pPr>
        <w:pStyle w:val="ListParagraph"/>
        <w:numPr>
          <w:ilvl w:val="0"/>
          <w:numId w:val="15"/>
        </w:numPr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</w:pPr>
      <w:r w:rsidRPr="00F52577"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  <w:t xml:space="preserve">Laravel (Tailwind, </w:t>
      </w:r>
      <w:r w:rsidR="008560BA"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  <w:t>Inertia</w:t>
      </w:r>
      <w:r w:rsidRPr="00F52577"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  <w:t>.JS, Filament admin)</w:t>
      </w:r>
    </w:p>
    <w:p w14:paraId="0370C5BB" w14:textId="310C8B0D" w:rsidR="006A0D46" w:rsidRPr="00F52577" w:rsidRDefault="006A0D46" w:rsidP="00B85CC7">
      <w:pPr>
        <w:pStyle w:val="ListParagraph"/>
        <w:numPr>
          <w:ilvl w:val="0"/>
          <w:numId w:val="15"/>
        </w:numPr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</w:pPr>
      <w:r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  <w:t>React and Astro</w:t>
      </w:r>
    </w:p>
    <w:p w14:paraId="536C5A49" w14:textId="5BE79D13" w:rsidR="00820798" w:rsidRPr="00F52577" w:rsidRDefault="00820798" w:rsidP="00B85CC7">
      <w:pPr>
        <w:pStyle w:val="ListParagraph"/>
        <w:numPr>
          <w:ilvl w:val="0"/>
          <w:numId w:val="15"/>
        </w:numPr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</w:pPr>
      <w:r w:rsidRPr="00F52577"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  <w:t>Multi tenancy CMS</w:t>
      </w:r>
    </w:p>
    <w:p w14:paraId="46B4E79D" w14:textId="6BB5D593" w:rsidR="00820798" w:rsidRPr="00F52577" w:rsidRDefault="00820798" w:rsidP="00B85CC7">
      <w:pPr>
        <w:pStyle w:val="ListParagraph"/>
        <w:numPr>
          <w:ilvl w:val="0"/>
          <w:numId w:val="15"/>
        </w:numPr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</w:pPr>
      <w:r w:rsidRPr="00F52577"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  <w:t>MySQL, Redis, ElasticSearch</w:t>
      </w:r>
    </w:p>
    <w:p w14:paraId="2C444A93" w14:textId="7FAE4304" w:rsidR="00820798" w:rsidRPr="004F3A23" w:rsidRDefault="00820798" w:rsidP="004F3A23">
      <w:pPr>
        <w:pStyle w:val="ListParagraph"/>
        <w:numPr>
          <w:ilvl w:val="0"/>
          <w:numId w:val="15"/>
        </w:numPr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</w:pPr>
      <w:r w:rsidRPr="00F52577"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  <w:t>GitHub</w:t>
      </w:r>
    </w:p>
    <w:p w14:paraId="418D81E2" w14:textId="035A666D" w:rsidR="00820798" w:rsidRPr="00F52577" w:rsidRDefault="00820798" w:rsidP="00B85CC7">
      <w:pPr>
        <w:pStyle w:val="ListParagraph"/>
        <w:numPr>
          <w:ilvl w:val="0"/>
          <w:numId w:val="15"/>
        </w:numPr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</w:pPr>
      <w:r w:rsidRPr="00F52577"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  <w:t>PEST testing framework</w:t>
      </w:r>
    </w:p>
    <w:p w14:paraId="1DC65651" w14:textId="0FB2D2C8" w:rsidR="00463ABE" w:rsidRDefault="006A0D46" w:rsidP="00B85CC7">
      <w:pPr>
        <w:rPr>
          <w:rStyle w:val="normaltextrun"/>
          <w:rFonts w:cstheme="minorHAnsi"/>
          <w:b w:val="0"/>
          <w:color w:val="auto"/>
          <w:sz w:val="20"/>
          <w:szCs w:val="20"/>
          <w:lang w:val="en-GB" w:eastAsia="en-GB"/>
        </w:rPr>
      </w:pPr>
      <w:r>
        <w:rPr>
          <w:rFonts w:eastAsia="MS Gothic"/>
          <w:noProof/>
          <w:color w:val="0F0D29"/>
          <w:kern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1235BAB1" wp14:editId="0EEF1DDA">
                <wp:simplePos x="0" y="0"/>
                <wp:positionH relativeFrom="margin">
                  <wp:posOffset>-42545</wp:posOffset>
                </wp:positionH>
                <wp:positionV relativeFrom="paragraph">
                  <wp:posOffset>217424</wp:posOffset>
                </wp:positionV>
                <wp:extent cx="5721927" cy="1648691"/>
                <wp:effectExtent l="0" t="0" r="0" b="88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927" cy="16486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0734E" w14:textId="75FC2917" w:rsidR="00D62B15" w:rsidRDefault="00AE77CB" w:rsidP="00F34F34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left="142"/>
                              <w:textAlignment w:val="baseline"/>
                              <w:rPr>
                                <w:rStyle w:val="normaltextrun"/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:lang w:val="en-US" w:eastAsia="en-US"/>
                              </w:rPr>
                              <w:t xml:space="preserve">To apply: </w:t>
                            </w:r>
                            <w:r>
                              <w:rPr>
                                <w:rStyle w:val="normaltextrun"/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:lang w:val="en-US" w:eastAsia="en-US"/>
                              </w:rPr>
                              <w:br/>
                            </w:r>
                            <w:r w:rsidR="00E871CB" w:rsidRPr="00E871CB">
                              <w:rPr>
                                <w:rStyle w:val="normaltextrun"/>
                                <w:rFonts w:asciiTheme="minorHAnsi" w:eastAsiaTheme="minorEastAsia" w:hAnsiTheme="minorHAnsi" w:cstheme="minorHAnsi"/>
                                <w:color w:val="000000" w:themeColor="text1"/>
                              </w:rPr>
                              <w:t>Please send</w:t>
                            </w:r>
                            <w:r w:rsidR="00E871CB" w:rsidRPr="00D62B15">
                              <w:rPr>
                                <w:rStyle w:val="normaltextrun"/>
                                <w:rFonts w:asciiTheme="minorHAnsi" w:eastAsiaTheme="minorEastAsia" w:hAnsiTheme="minorHAnsi" w:cstheme="minorHAnsi"/>
                                <w:color w:val="000000" w:themeColor="text1"/>
                              </w:rPr>
                              <w:t xml:space="preserve"> your CV and a short covering </w:t>
                            </w:r>
                            <w:r w:rsidR="00D62B15" w:rsidRPr="00D62B15">
                              <w:rPr>
                                <w:rStyle w:val="normaltextrun"/>
                                <w:rFonts w:asciiTheme="minorHAnsi" w:eastAsiaTheme="minorEastAsia" w:hAnsiTheme="minorHAnsi" w:cstheme="minorHAnsi"/>
                                <w:color w:val="000000" w:themeColor="text1"/>
                              </w:rPr>
                              <w:t>letter to</w:t>
                            </w:r>
                            <w:r w:rsidR="00F52577">
                              <w:rPr>
                                <w:rStyle w:val="normaltextrun"/>
                                <w:rFonts w:asciiTheme="minorHAnsi" w:eastAsiaTheme="minorEastAsia" w:hAnsiTheme="minorHAnsi" w:cstheme="minorHAnsi"/>
                                <w:color w:val="000000" w:themeColor="text1"/>
                              </w:rPr>
                              <w:t>:</w:t>
                            </w:r>
                            <w:r w:rsidR="00D62B15">
                              <w:rPr>
                                <w:rStyle w:val="normaltextrun"/>
                                <w:rFonts w:asciiTheme="minorHAnsi" w:eastAsiaTheme="minorEastAsia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hyperlink r:id="rId17" w:history="1">
                              <w:r w:rsidR="00CF6760" w:rsidRPr="004A4DF4">
                                <w:rPr>
                                  <w:rStyle w:val="Hyperlink"/>
                                  <w:rFonts w:asciiTheme="minorHAnsi" w:eastAsiaTheme="minorEastAsia" w:hAnsiTheme="minorHAnsi" w:cstheme="minorHAnsi"/>
                                </w:rPr>
                                <w:t>recruitment@internationalworkplace.com</w:t>
                              </w:r>
                            </w:hyperlink>
                          </w:p>
                          <w:p w14:paraId="3B89AF3A" w14:textId="18B401A9" w:rsidR="00F34F34" w:rsidRPr="00F34F34" w:rsidRDefault="00AE77CB" w:rsidP="00F34F34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left="142"/>
                              <w:textAlignment w:val="baseline"/>
                              <w:rPr>
                                <w:rStyle w:val="normaltextrun"/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:lang w:val="en-US" w:eastAsia="en-US"/>
                              </w:rPr>
                              <w:br/>
                            </w:r>
                            <w:r w:rsidR="00F34F34" w:rsidRPr="00F34F34">
                              <w:rPr>
                                <w:rStyle w:val="normaltextrun"/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:lang w:val="en-US" w:eastAsia="en-US"/>
                              </w:rPr>
                              <w:t>For more information visit:</w:t>
                            </w:r>
                          </w:p>
                          <w:p w14:paraId="197A8C9B" w14:textId="3CDFA1DC" w:rsidR="00F34F34" w:rsidRDefault="00000000" w:rsidP="00F34F34">
                            <w:pPr>
                              <w:ind w:left="142"/>
                              <w:rPr>
                                <w:rStyle w:val="normaltextrun"/>
                                <w:rFonts w:cs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hyperlink r:id="rId18" w:history="1">
                              <w:r w:rsidR="00D62B15" w:rsidRPr="008915BA">
                                <w:rPr>
                                  <w:rStyle w:val="Hyperlink"/>
                                  <w:rFonts w:cstheme="minorHAnsi"/>
                                  <w:b w:val="0"/>
                                  <w:sz w:val="24"/>
                                  <w:szCs w:val="24"/>
                                  <w:lang w:val="en-GB" w:eastAsia="en-GB"/>
                                </w:rPr>
                                <w:t>www.internationalworkplace.com/about-us/careers</w:t>
                              </w:r>
                            </w:hyperlink>
                          </w:p>
                          <w:p w14:paraId="4E95B25B" w14:textId="77777777" w:rsidR="00D62B15" w:rsidRPr="00F34F34" w:rsidRDefault="00D62B15" w:rsidP="00F34F34">
                            <w:pPr>
                              <w:ind w:left="142"/>
                              <w:rPr>
                                <w:rFonts w:cs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5BAB1" id="Rectangle 9" o:spid="_x0000_s1029" style="position:absolute;margin-left:-3.35pt;margin-top:17.1pt;width:450.55pt;height:129.8pt;z-index:-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" fillcolor="#f2f2f2 [3052]" stroked="f" strokeweight="1pt">
                <v:textbox>
                  <w:txbxContent>
                    <w:p w14:paraId="4CB0734E" w14:textId="75FC2917" w:rsidR="00D62B15" w:rsidRDefault="00AE77CB" w:rsidP="00F34F34">
                      <w:pPr>
                        <w:pStyle w:val="paragraph"/>
                        <w:spacing w:before="0" w:beforeAutospacing="0" w:after="0" w:afterAutospacing="0" w:line="276" w:lineRule="auto"/>
                        <w:ind w:left="142"/>
                        <w:textAlignment w:val="baseline"/>
                        <w:rPr>
                          <w:rStyle w:val="normaltextrun"/>
                          <w:rFonts w:asciiTheme="minorHAnsi" w:eastAsiaTheme="minorEastAsia" w:hAnsiTheme="minorHAnsi" w:cstheme="minorHAnsi"/>
                          <w:b/>
                          <w:bCs/>
                          <w:color w:val="FF6600"/>
                          <w:sz w:val="32"/>
                          <w:szCs w:val="32"/>
                          <w:lang w:val="en-US" w:eastAsia="en-US"/>
                        </w:rPr>
                      </w:pPr>
                      <w:r>
                        <w:rPr>
                          <w:rStyle w:val="normaltextrun"/>
                          <w:rFonts w:asciiTheme="minorHAnsi" w:eastAsiaTheme="minorEastAsia" w:hAnsiTheme="minorHAnsi" w:cstheme="minorHAnsi"/>
                          <w:b/>
                          <w:bCs/>
                          <w:color w:val="FF6600"/>
                          <w:sz w:val="32"/>
                          <w:szCs w:val="32"/>
                          <w:lang w:val="en-US" w:eastAsia="en-US"/>
                        </w:rPr>
                        <w:t xml:space="preserve">To apply: </w:t>
                      </w:r>
                      <w:r>
                        <w:rPr>
                          <w:rStyle w:val="normaltextrun"/>
                          <w:rFonts w:asciiTheme="minorHAnsi" w:eastAsiaTheme="minorEastAsia" w:hAnsiTheme="minorHAnsi" w:cstheme="minorHAnsi"/>
                          <w:b/>
                          <w:bCs/>
                          <w:color w:val="FF6600"/>
                          <w:sz w:val="32"/>
                          <w:szCs w:val="32"/>
                          <w:lang w:val="en-US" w:eastAsia="en-US"/>
                        </w:rPr>
                        <w:br/>
                      </w:r>
                      <w:r w:rsidR="00E871CB" w:rsidRPr="00E871CB">
                        <w:rPr>
                          <w:rStyle w:val="normaltextrun"/>
                          <w:rFonts w:asciiTheme="minorHAnsi" w:eastAsiaTheme="minorEastAsia" w:hAnsiTheme="minorHAnsi" w:cstheme="minorHAnsi"/>
                          <w:color w:val="000000" w:themeColor="text1"/>
                        </w:rPr>
                        <w:t>Please send</w:t>
                      </w:r>
                      <w:r w:rsidR="00E871CB" w:rsidRPr="00D62B15">
                        <w:rPr>
                          <w:rStyle w:val="normaltextrun"/>
                          <w:rFonts w:asciiTheme="minorHAnsi" w:eastAsiaTheme="minorEastAsia" w:hAnsiTheme="minorHAnsi" w:cstheme="minorHAnsi"/>
                          <w:color w:val="000000" w:themeColor="text1"/>
                        </w:rPr>
                        <w:t xml:space="preserve"> your CV and a short covering </w:t>
                      </w:r>
                      <w:r w:rsidR="00D62B15" w:rsidRPr="00D62B15">
                        <w:rPr>
                          <w:rStyle w:val="normaltextrun"/>
                          <w:rFonts w:asciiTheme="minorHAnsi" w:eastAsiaTheme="minorEastAsia" w:hAnsiTheme="minorHAnsi" w:cstheme="minorHAnsi"/>
                          <w:color w:val="000000" w:themeColor="text1"/>
                        </w:rPr>
                        <w:t>letter to</w:t>
                      </w:r>
                      <w:r w:rsidR="00F52577">
                        <w:rPr>
                          <w:rStyle w:val="normaltextrun"/>
                          <w:rFonts w:asciiTheme="minorHAnsi" w:eastAsiaTheme="minorEastAsia" w:hAnsiTheme="minorHAnsi" w:cstheme="minorHAnsi"/>
                          <w:color w:val="000000" w:themeColor="text1"/>
                        </w:rPr>
                        <w:t>:</w:t>
                      </w:r>
                      <w:r w:rsidR="00D62B15">
                        <w:rPr>
                          <w:rStyle w:val="normaltextrun"/>
                          <w:rFonts w:asciiTheme="minorHAnsi" w:eastAsiaTheme="minorEastAsia" w:hAnsiTheme="minorHAnsi" w:cstheme="minorHAnsi"/>
                          <w:color w:val="000000" w:themeColor="text1"/>
                        </w:rPr>
                        <w:t xml:space="preserve"> </w:t>
                      </w:r>
                      <w:hyperlink r:id="rId19" w:history="1">
                        <w:r w:rsidR="00CF6760" w:rsidRPr="004A4DF4">
                          <w:rPr>
                            <w:rStyle w:val="Hyperlink"/>
                            <w:rFonts w:asciiTheme="minorHAnsi" w:eastAsiaTheme="minorEastAsia" w:hAnsiTheme="minorHAnsi" w:cstheme="minorHAnsi"/>
                          </w:rPr>
                          <w:t>recruitment@internationalworkplace.com</w:t>
                        </w:r>
                      </w:hyperlink>
                    </w:p>
                    <w:p w14:paraId="3B89AF3A" w14:textId="18B401A9" w:rsidR="00F34F34" w:rsidRPr="00F34F34" w:rsidRDefault="00AE77CB" w:rsidP="00F34F34">
                      <w:pPr>
                        <w:pStyle w:val="paragraph"/>
                        <w:spacing w:before="0" w:beforeAutospacing="0" w:after="0" w:afterAutospacing="0" w:line="276" w:lineRule="auto"/>
                        <w:ind w:left="142"/>
                        <w:textAlignment w:val="baseline"/>
                        <w:rPr>
                          <w:rStyle w:val="normaltextrun"/>
                          <w:rFonts w:asciiTheme="minorHAnsi" w:eastAsiaTheme="minorEastAsia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en-US"/>
                        </w:rPr>
                      </w:pPr>
                      <w:r>
                        <w:rPr>
                          <w:rStyle w:val="normaltextrun"/>
                          <w:rFonts w:asciiTheme="minorHAnsi" w:eastAsiaTheme="minorEastAsia" w:hAnsiTheme="minorHAnsi" w:cstheme="minorHAnsi"/>
                          <w:b/>
                          <w:bCs/>
                          <w:color w:val="FF6600"/>
                          <w:sz w:val="32"/>
                          <w:szCs w:val="32"/>
                          <w:lang w:val="en-US" w:eastAsia="en-US"/>
                        </w:rPr>
                        <w:br/>
                      </w:r>
                      <w:r w:rsidR="00F34F34" w:rsidRPr="00F34F34">
                        <w:rPr>
                          <w:rStyle w:val="normaltextrun"/>
                          <w:rFonts w:asciiTheme="minorHAnsi" w:eastAsiaTheme="minorEastAsia" w:hAnsiTheme="minorHAnsi" w:cstheme="minorHAnsi"/>
                          <w:b/>
                          <w:bCs/>
                          <w:color w:val="FF6600"/>
                          <w:sz w:val="32"/>
                          <w:szCs w:val="32"/>
                          <w:lang w:val="en-US" w:eastAsia="en-US"/>
                        </w:rPr>
                        <w:t>For more information visit:</w:t>
                      </w:r>
                    </w:p>
                    <w:p w14:paraId="197A8C9B" w14:textId="3CDFA1DC" w:rsidR="00F34F34" w:rsidRDefault="00000000" w:rsidP="00F34F34">
                      <w:pPr>
                        <w:ind w:left="142"/>
                        <w:rPr>
                          <w:rStyle w:val="normaltextrun"/>
                          <w:rFonts w:cstheme="minorHAnsi"/>
                          <w:b w:val="0"/>
                          <w:color w:val="000000" w:themeColor="text1"/>
                          <w:sz w:val="24"/>
                          <w:szCs w:val="24"/>
                          <w:lang w:val="en-GB" w:eastAsia="en-GB"/>
                        </w:rPr>
                      </w:pPr>
                      <w:hyperlink r:id="rId20" w:history="1">
                        <w:r w:rsidR="00D62B15" w:rsidRPr="008915BA">
                          <w:rPr>
                            <w:rStyle w:val="Hyperlink"/>
                            <w:rFonts w:cstheme="minorHAnsi"/>
                            <w:b w:val="0"/>
                            <w:sz w:val="24"/>
                            <w:szCs w:val="24"/>
                            <w:lang w:val="en-GB" w:eastAsia="en-GB"/>
                          </w:rPr>
                          <w:t>www.internationalworkplace.com/about-us/careers</w:t>
                        </w:r>
                      </w:hyperlink>
                    </w:p>
                    <w:p w14:paraId="4E95B25B" w14:textId="77777777" w:rsidR="00D62B15" w:rsidRPr="00F34F34" w:rsidRDefault="00D62B15" w:rsidP="00F34F34">
                      <w:pPr>
                        <w:ind w:left="142"/>
                        <w:rPr>
                          <w:rFonts w:cstheme="minorHAnsi"/>
                          <w:b w:val="0"/>
                          <w:color w:val="000000" w:themeColor="text1"/>
                          <w:sz w:val="24"/>
                          <w:szCs w:val="24"/>
                          <w:lang w:val="en-GB" w:eastAsia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63ABE" w:rsidSect="00F34F34">
      <w:type w:val="continuous"/>
      <w:pgSz w:w="11906" w:h="16838"/>
      <w:pgMar w:top="936" w:right="1440" w:bottom="1440" w:left="1440" w:header="342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77AE" w14:textId="77777777" w:rsidR="00E362A1" w:rsidRDefault="00E362A1" w:rsidP="00292EB9">
      <w:pPr>
        <w:spacing w:line="240" w:lineRule="auto"/>
      </w:pPr>
      <w:r>
        <w:separator/>
      </w:r>
    </w:p>
  </w:endnote>
  <w:endnote w:type="continuationSeparator" w:id="0">
    <w:p w14:paraId="318ECCEA" w14:textId="77777777" w:rsidR="00E362A1" w:rsidRDefault="00E362A1" w:rsidP="00292EB9">
      <w:pPr>
        <w:spacing w:line="240" w:lineRule="auto"/>
      </w:pPr>
      <w:r>
        <w:continuationSeparator/>
      </w:r>
    </w:p>
  </w:endnote>
  <w:endnote w:type="continuationNotice" w:id="1">
    <w:p w14:paraId="1EB2EB0C" w14:textId="77777777" w:rsidR="00E362A1" w:rsidRDefault="00E362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 Headline Corp Light">
    <w:altName w:val="Calibri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B376" w14:textId="77777777" w:rsidR="00E362A1" w:rsidRDefault="00E362A1" w:rsidP="00292EB9">
      <w:pPr>
        <w:spacing w:line="240" w:lineRule="auto"/>
      </w:pPr>
      <w:r>
        <w:separator/>
      </w:r>
    </w:p>
  </w:footnote>
  <w:footnote w:type="continuationSeparator" w:id="0">
    <w:p w14:paraId="627D61C8" w14:textId="77777777" w:rsidR="00E362A1" w:rsidRDefault="00E362A1" w:rsidP="00292EB9">
      <w:pPr>
        <w:spacing w:line="240" w:lineRule="auto"/>
      </w:pPr>
      <w:r>
        <w:continuationSeparator/>
      </w:r>
    </w:p>
  </w:footnote>
  <w:footnote w:type="continuationNotice" w:id="1">
    <w:p w14:paraId="1B0D541C" w14:textId="77777777" w:rsidR="00E362A1" w:rsidRDefault="00E362A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BB39" w14:textId="2EBE8A31" w:rsidR="00292EB9" w:rsidRDefault="00292EB9">
    <w:pPr>
      <w:pStyle w:val="Header"/>
    </w:pPr>
  </w:p>
  <w:p w14:paraId="1BD72CBF" w14:textId="77777777" w:rsidR="00292EB9" w:rsidRDefault="00292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4994" w14:textId="079F3715" w:rsidR="008502BE" w:rsidRDefault="008502BE" w:rsidP="008502BE">
    <w:pPr>
      <w:pStyle w:val="Header"/>
    </w:pPr>
  </w:p>
  <w:p w14:paraId="5A7812ED" w14:textId="0CF64D86" w:rsidR="00861C3C" w:rsidRPr="008502BE" w:rsidRDefault="00861C3C" w:rsidP="008502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F845" w14:textId="77777777" w:rsidR="008502BE" w:rsidRDefault="00850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B89"/>
    <w:multiLevelType w:val="multilevel"/>
    <w:tmpl w:val="FE24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610E7"/>
    <w:multiLevelType w:val="hybridMultilevel"/>
    <w:tmpl w:val="53EE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14FD"/>
    <w:multiLevelType w:val="multilevel"/>
    <w:tmpl w:val="CDD8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202033"/>
    <w:multiLevelType w:val="multilevel"/>
    <w:tmpl w:val="0A86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0D35E0"/>
    <w:multiLevelType w:val="hybridMultilevel"/>
    <w:tmpl w:val="3710AE3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89E1CDA"/>
    <w:multiLevelType w:val="hybridMultilevel"/>
    <w:tmpl w:val="1AD26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469D"/>
    <w:multiLevelType w:val="hybridMultilevel"/>
    <w:tmpl w:val="53042F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C597B"/>
    <w:multiLevelType w:val="multilevel"/>
    <w:tmpl w:val="F698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3F4C9A"/>
    <w:multiLevelType w:val="multilevel"/>
    <w:tmpl w:val="E4DA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AB2417"/>
    <w:multiLevelType w:val="multilevel"/>
    <w:tmpl w:val="A20E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0274AD"/>
    <w:multiLevelType w:val="hybridMultilevel"/>
    <w:tmpl w:val="BE843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C1402"/>
    <w:multiLevelType w:val="multilevel"/>
    <w:tmpl w:val="7C0E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4C5596"/>
    <w:multiLevelType w:val="multilevel"/>
    <w:tmpl w:val="33F820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95110E1"/>
    <w:multiLevelType w:val="multilevel"/>
    <w:tmpl w:val="93E0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ED795F"/>
    <w:multiLevelType w:val="multilevel"/>
    <w:tmpl w:val="238028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A8F6EC6"/>
    <w:multiLevelType w:val="multilevel"/>
    <w:tmpl w:val="C116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990924"/>
    <w:multiLevelType w:val="multilevel"/>
    <w:tmpl w:val="CA26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130BBC"/>
    <w:multiLevelType w:val="multilevel"/>
    <w:tmpl w:val="976E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6860D8"/>
    <w:multiLevelType w:val="hybridMultilevel"/>
    <w:tmpl w:val="FA007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621B5"/>
    <w:multiLevelType w:val="multilevel"/>
    <w:tmpl w:val="8B6C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C94567"/>
    <w:multiLevelType w:val="multilevel"/>
    <w:tmpl w:val="8C4A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72028915">
    <w:abstractNumId w:val="3"/>
  </w:num>
  <w:num w:numId="2" w16cid:durableId="280498261">
    <w:abstractNumId w:val="8"/>
  </w:num>
  <w:num w:numId="3" w16cid:durableId="1082482606">
    <w:abstractNumId w:val="16"/>
  </w:num>
  <w:num w:numId="4" w16cid:durableId="729111229">
    <w:abstractNumId w:val="17"/>
  </w:num>
  <w:num w:numId="5" w16cid:durableId="1921257710">
    <w:abstractNumId w:val="6"/>
  </w:num>
  <w:num w:numId="6" w16cid:durableId="1894001506">
    <w:abstractNumId w:val="7"/>
  </w:num>
  <w:num w:numId="7" w16cid:durableId="545990736">
    <w:abstractNumId w:val="14"/>
  </w:num>
  <w:num w:numId="8" w16cid:durableId="448669201">
    <w:abstractNumId w:val="12"/>
  </w:num>
  <w:num w:numId="9" w16cid:durableId="757479479">
    <w:abstractNumId w:val="1"/>
  </w:num>
  <w:num w:numId="10" w16cid:durableId="264577000">
    <w:abstractNumId w:val="9"/>
  </w:num>
  <w:num w:numId="11" w16cid:durableId="1080063003">
    <w:abstractNumId w:val="2"/>
  </w:num>
  <w:num w:numId="12" w16cid:durableId="1214731267">
    <w:abstractNumId w:val="19"/>
  </w:num>
  <w:num w:numId="13" w16cid:durableId="488790174">
    <w:abstractNumId w:val="0"/>
  </w:num>
  <w:num w:numId="14" w16cid:durableId="114757005">
    <w:abstractNumId w:val="5"/>
  </w:num>
  <w:num w:numId="15" w16cid:durableId="242373623">
    <w:abstractNumId w:val="10"/>
  </w:num>
  <w:num w:numId="16" w16cid:durableId="286931004">
    <w:abstractNumId w:val="18"/>
  </w:num>
  <w:num w:numId="17" w16cid:durableId="1050149260">
    <w:abstractNumId w:val="20"/>
  </w:num>
  <w:num w:numId="18" w16cid:durableId="1888568646">
    <w:abstractNumId w:val="11"/>
  </w:num>
  <w:num w:numId="19" w16cid:durableId="1613586495">
    <w:abstractNumId w:val="15"/>
  </w:num>
  <w:num w:numId="20" w16cid:durableId="882593950">
    <w:abstractNumId w:val="4"/>
  </w:num>
  <w:num w:numId="21" w16cid:durableId="1222335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EE"/>
    <w:rsid w:val="000060C9"/>
    <w:rsid w:val="00016833"/>
    <w:rsid w:val="00034E39"/>
    <w:rsid w:val="00040FA4"/>
    <w:rsid w:val="000756D2"/>
    <w:rsid w:val="00087318"/>
    <w:rsid w:val="000A050A"/>
    <w:rsid w:val="000B1F03"/>
    <w:rsid w:val="00100A9E"/>
    <w:rsid w:val="00110880"/>
    <w:rsid w:val="00146D2A"/>
    <w:rsid w:val="001621DC"/>
    <w:rsid w:val="001736EE"/>
    <w:rsid w:val="001B48A0"/>
    <w:rsid w:val="00214158"/>
    <w:rsid w:val="002267D4"/>
    <w:rsid w:val="002832D2"/>
    <w:rsid w:val="00292EB9"/>
    <w:rsid w:val="002A481B"/>
    <w:rsid w:val="002B2C91"/>
    <w:rsid w:val="002B5E9F"/>
    <w:rsid w:val="002B62F3"/>
    <w:rsid w:val="00340F53"/>
    <w:rsid w:val="003416B0"/>
    <w:rsid w:val="00371D83"/>
    <w:rsid w:val="003F1505"/>
    <w:rsid w:val="00402961"/>
    <w:rsid w:val="00404EE2"/>
    <w:rsid w:val="00441E9D"/>
    <w:rsid w:val="00461B27"/>
    <w:rsid w:val="00463ABE"/>
    <w:rsid w:val="00463EE3"/>
    <w:rsid w:val="004646E8"/>
    <w:rsid w:val="00486774"/>
    <w:rsid w:val="00496FEB"/>
    <w:rsid w:val="004B6B75"/>
    <w:rsid w:val="004F3A23"/>
    <w:rsid w:val="00504E85"/>
    <w:rsid w:val="005209DE"/>
    <w:rsid w:val="005464F9"/>
    <w:rsid w:val="00551908"/>
    <w:rsid w:val="005571D3"/>
    <w:rsid w:val="005A0AD5"/>
    <w:rsid w:val="005C62AE"/>
    <w:rsid w:val="006126E3"/>
    <w:rsid w:val="00617F53"/>
    <w:rsid w:val="00624A3E"/>
    <w:rsid w:val="00625A8C"/>
    <w:rsid w:val="0064550E"/>
    <w:rsid w:val="006666E6"/>
    <w:rsid w:val="00682E85"/>
    <w:rsid w:val="00685D99"/>
    <w:rsid w:val="006A0D46"/>
    <w:rsid w:val="006E3F18"/>
    <w:rsid w:val="00714DF5"/>
    <w:rsid w:val="0072523A"/>
    <w:rsid w:val="00735827"/>
    <w:rsid w:val="0073655A"/>
    <w:rsid w:val="00785B79"/>
    <w:rsid w:val="00793CC6"/>
    <w:rsid w:val="007A6771"/>
    <w:rsid w:val="007B3C98"/>
    <w:rsid w:val="007E085E"/>
    <w:rsid w:val="007E61D8"/>
    <w:rsid w:val="008015A3"/>
    <w:rsid w:val="00817F76"/>
    <w:rsid w:val="00820798"/>
    <w:rsid w:val="008247F1"/>
    <w:rsid w:val="00826985"/>
    <w:rsid w:val="00827130"/>
    <w:rsid w:val="00836168"/>
    <w:rsid w:val="008502BE"/>
    <w:rsid w:val="008560BA"/>
    <w:rsid w:val="00861C3C"/>
    <w:rsid w:val="00866351"/>
    <w:rsid w:val="008764A6"/>
    <w:rsid w:val="008C64AA"/>
    <w:rsid w:val="008F6F87"/>
    <w:rsid w:val="009212AF"/>
    <w:rsid w:val="0094499C"/>
    <w:rsid w:val="009561DC"/>
    <w:rsid w:val="00967F46"/>
    <w:rsid w:val="00971C9C"/>
    <w:rsid w:val="00993DE4"/>
    <w:rsid w:val="009C5B4B"/>
    <w:rsid w:val="009D5590"/>
    <w:rsid w:val="009F57B5"/>
    <w:rsid w:val="00A5354B"/>
    <w:rsid w:val="00A62157"/>
    <w:rsid w:val="00A64E39"/>
    <w:rsid w:val="00A772BC"/>
    <w:rsid w:val="00AB70EA"/>
    <w:rsid w:val="00AC3832"/>
    <w:rsid w:val="00AD7080"/>
    <w:rsid w:val="00AE77CB"/>
    <w:rsid w:val="00AF46B3"/>
    <w:rsid w:val="00B0352F"/>
    <w:rsid w:val="00B056B8"/>
    <w:rsid w:val="00B06B94"/>
    <w:rsid w:val="00B419B2"/>
    <w:rsid w:val="00B444DC"/>
    <w:rsid w:val="00B4679E"/>
    <w:rsid w:val="00B64EE8"/>
    <w:rsid w:val="00B85CC7"/>
    <w:rsid w:val="00BC7259"/>
    <w:rsid w:val="00BD0EDA"/>
    <w:rsid w:val="00BD13DE"/>
    <w:rsid w:val="00BE39EE"/>
    <w:rsid w:val="00BF1591"/>
    <w:rsid w:val="00C11868"/>
    <w:rsid w:val="00C21DEB"/>
    <w:rsid w:val="00C429E2"/>
    <w:rsid w:val="00C82D4A"/>
    <w:rsid w:val="00CA3BFB"/>
    <w:rsid w:val="00CC2ED4"/>
    <w:rsid w:val="00CF6760"/>
    <w:rsid w:val="00CF6DDD"/>
    <w:rsid w:val="00D271C3"/>
    <w:rsid w:val="00D60A69"/>
    <w:rsid w:val="00D62B15"/>
    <w:rsid w:val="00D62CAF"/>
    <w:rsid w:val="00D85028"/>
    <w:rsid w:val="00DB4513"/>
    <w:rsid w:val="00DD0D1B"/>
    <w:rsid w:val="00E01C33"/>
    <w:rsid w:val="00E362A1"/>
    <w:rsid w:val="00E871CB"/>
    <w:rsid w:val="00EA08F9"/>
    <w:rsid w:val="00EA2AD0"/>
    <w:rsid w:val="00EB30A0"/>
    <w:rsid w:val="00EE0A33"/>
    <w:rsid w:val="00F32F27"/>
    <w:rsid w:val="00F34F34"/>
    <w:rsid w:val="00F52577"/>
    <w:rsid w:val="00F6673A"/>
    <w:rsid w:val="00F933B6"/>
    <w:rsid w:val="00FA736A"/>
    <w:rsid w:val="00FC0EDE"/>
    <w:rsid w:val="00FC1F13"/>
    <w:rsid w:val="00FF299E"/>
    <w:rsid w:val="00FF6A57"/>
    <w:rsid w:val="02D718F9"/>
    <w:rsid w:val="032C8F6E"/>
    <w:rsid w:val="03B0C190"/>
    <w:rsid w:val="042F86FD"/>
    <w:rsid w:val="0927C44C"/>
    <w:rsid w:val="099325D2"/>
    <w:rsid w:val="0EF88850"/>
    <w:rsid w:val="11E8A49B"/>
    <w:rsid w:val="12469C85"/>
    <w:rsid w:val="12F52A49"/>
    <w:rsid w:val="136DC832"/>
    <w:rsid w:val="162A078E"/>
    <w:rsid w:val="1699F6D7"/>
    <w:rsid w:val="171E28F9"/>
    <w:rsid w:val="1A03ACC5"/>
    <w:rsid w:val="1A71938B"/>
    <w:rsid w:val="1C3A7B05"/>
    <w:rsid w:val="207FAADD"/>
    <w:rsid w:val="21A8195A"/>
    <w:rsid w:val="28106A2F"/>
    <w:rsid w:val="28B959CC"/>
    <w:rsid w:val="2A552A2D"/>
    <w:rsid w:val="2AC1C1C9"/>
    <w:rsid w:val="2C804541"/>
    <w:rsid w:val="3153B664"/>
    <w:rsid w:val="3CBAA54C"/>
    <w:rsid w:val="3DADDB34"/>
    <w:rsid w:val="44865E23"/>
    <w:rsid w:val="45C9B2BD"/>
    <w:rsid w:val="4717E5E7"/>
    <w:rsid w:val="491E22D5"/>
    <w:rsid w:val="4B587984"/>
    <w:rsid w:val="4B748BF0"/>
    <w:rsid w:val="4D87276B"/>
    <w:rsid w:val="51038D46"/>
    <w:rsid w:val="5408B65E"/>
    <w:rsid w:val="548105A9"/>
    <w:rsid w:val="580A274A"/>
    <w:rsid w:val="58457BDA"/>
    <w:rsid w:val="58ACF588"/>
    <w:rsid w:val="5AD80486"/>
    <w:rsid w:val="5C73D4E7"/>
    <w:rsid w:val="5D15EE08"/>
    <w:rsid w:val="5DA538BB"/>
    <w:rsid w:val="6778F1C3"/>
    <w:rsid w:val="68638D2A"/>
    <w:rsid w:val="69A36EC9"/>
    <w:rsid w:val="6B5C8692"/>
    <w:rsid w:val="6B9BCE07"/>
    <w:rsid w:val="6C0663C7"/>
    <w:rsid w:val="6C2D7FED"/>
    <w:rsid w:val="70229FFE"/>
    <w:rsid w:val="70D9D4EA"/>
    <w:rsid w:val="72C03ACA"/>
    <w:rsid w:val="7475EDEC"/>
    <w:rsid w:val="795A82EF"/>
    <w:rsid w:val="7F25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695A8"/>
  <w15:chartTrackingRefBased/>
  <w15:docId w15:val="{3EA528FD-7D2D-4C06-8A5A-3E07ECC3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EE"/>
    <w:pPr>
      <w:spacing w:after="0" w:line="276" w:lineRule="auto"/>
    </w:pPr>
    <w:rPr>
      <w:rFonts w:eastAsiaTheme="minorEastAsia"/>
      <w:b/>
      <w:color w:val="44546A" w:themeColor="text2"/>
      <w:sz w:val="28"/>
      <w:lang w:val="en-US"/>
    </w:rPr>
  </w:style>
  <w:style w:type="paragraph" w:styleId="Heading1">
    <w:name w:val="heading 1"/>
    <w:basedOn w:val="Normal"/>
    <w:link w:val="Heading1Char"/>
    <w:uiPriority w:val="4"/>
    <w:qFormat/>
    <w:rsid w:val="00BE39EE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BE39EE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BE39EE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4"/>
    <w:rsid w:val="00BE39EE"/>
    <w:rPr>
      <w:rFonts w:eastAsiaTheme="majorEastAsia" w:cstheme="majorBidi"/>
      <w:color w:val="44546A" w:themeColor="text2"/>
      <w:sz w:val="36"/>
      <w:szCs w:val="26"/>
      <w:lang w:val="en-US"/>
    </w:rPr>
  </w:style>
  <w:style w:type="paragraph" w:customStyle="1" w:styleId="Content">
    <w:name w:val="Content"/>
    <w:basedOn w:val="Normal"/>
    <w:link w:val="ContentChar"/>
    <w:qFormat/>
    <w:rsid w:val="00BE39EE"/>
    <w:rPr>
      <w:b w:val="0"/>
    </w:rPr>
  </w:style>
  <w:style w:type="character" w:customStyle="1" w:styleId="ContentChar">
    <w:name w:val="Content Char"/>
    <w:basedOn w:val="DefaultParagraphFont"/>
    <w:link w:val="Content"/>
    <w:rsid w:val="00BE39EE"/>
    <w:rPr>
      <w:rFonts w:eastAsiaTheme="minorEastAsia"/>
      <w:color w:val="44546A" w:themeColor="text2"/>
      <w:sz w:val="28"/>
      <w:lang w:val="en-US"/>
    </w:rPr>
  </w:style>
  <w:style w:type="paragraph" w:customStyle="1" w:styleId="paragraph">
    <w:name w:val="paragraph"/>
    <w:basedOn w:val="Normal"/>
    <w:rsid w:val="00BE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BE39EE"/>
  </w:style>
  <w:style w:type="character" w:customStyle="1" w:styleId="eop">
    <w:name w:val="eop"/>
    <w:basedOn w:val="DefaultParagraphFont"/>
    <w:rsid w:val="00BE39EE"/>
  </w:style>
  <w:style w:type="character" w:customStyle="1" w:styleId="scxw128234154">
    <w:name w:val="scxw128234154"/>
    <w:basedOn w:val="DefaultParagraphFont"/>
    <w:rsid w:val="00BE39EE"/>
  </w:style>
  <w:style w:type="character" w:styleId="Hyperlink">
    <w:name w:val="Hyperlink"/>
    <w:basedOn w:val="DefaultParagraphFont"/>
    <w:uiPriority w:val="99"/>
    <w:unhideWhenUsed/>
    <w:rsid w:val="00EA2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AD0"/>
    <w:rPr>
      <w:color w:val="605E5C"/>
      <w:shd w:val="clear" w:color="auto" w:fill="E1DFDD"/>
    </w:rPr>
  </w:style>
  <w:style w:type="paragraph" w:customStyle="1" w:styleId="WPLheading1">
    <w:name w:val="WPL heading 1"/>
    <w:basedOn w:val="Normal"/>
    <w:qFormat/>
    <w:rsid w:val="005C62AE"/>
    <w:pPr>
      <w:spacing w:line="240" w:lineRule="auto"/>
    </w:pPr>
    <w:rPr>
      <w:rFonts w:ascii="Co Headline Corp Light" w:eastAsia="Times New Roman" w:hAnsi="Co Headline Corp Light" w:cs="Arial"/>
      <w:b w:val="0"/>
      <w:color w:val="404040"/>
      <w:sz w:val="48"/>
      <w:szCs w:val="48"/>
      <w:lang w:val="en-GB"/>
    </w:rPr>
  </w:style>
  <w:style w:type="paragraph" w:styleId="ListParagraph">
    <w:name w:val="List Paragraph"/>
    <w:basedOn w:val="Normal"/>
    <w:uiPriority w:val="34"/>
    <w:qFormat/>
    <w:rsid w:val="00820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EB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B9"/>
    <w:rPr>
      <w:rFonts w:eastAsiaTheme="minorEastAsia"/>
      <w:b/>
      <w:color w:val="44546A" w:themeColor="text2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2EB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B9"/>
    <w:rPr>
      <w:rFonts w:eastAsiaTheme="minorEastAsia"/>
      <w:b/>
      <w:color w:val="44546A" w:themeColor="text2"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F3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F34F34"/>
  </w:style>
  <w:style w:type="character" w:styleId="FollowedHyperlink">
    <w:name w:val="FollowedHyperlink"/>
    <w:basedOn w:val="DefaultParagraphFont"/>
    <w:uiPriority w:val="99"/>
    <w:semiHidden/>
    <w:unhideWhenUsed/>
    <w:rsid w:val="00F34F3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5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50E"/>
    <w:rPr>
      <w:rFonts w:eastAsiaTheme="minorEastAsia"/>
      <w:b/>
      <w:color w:val="44546A" w:themeColor="text2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50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50E"/>
    <w:rPr>
      <w:rFonts w:eastAsiaTheme="minorEastAsia"/>
      <w:b/>
      <w:bCs/>
      <w:color w:val="44546A" w:themeColor="text2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F1591"/>
    <w:pPr>
      <w:spacing w:after="0" w:line="240" w:lineRule="auto"/>
    </w:pPr>
    <w:rPr>
      <w:rFonts w:eastAsiaTheme="minorEastAsia"/>
      <w:b/>
      <w:color w:val="44546A" w:themeColor="text2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internationalworkplace.com" TargetMode="External"/><Relationship Id="rId18" Type="http://schemas.openxmlformats.org/officeDocument/2006/relationships/hyperlink" Target="http://www.internationalworkplace.com/about-us/career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recruitment@internationalworkplace.com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internationalworkplace.com/about-us/caree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hyperlink" Target="mailto:recruitment@internationalworkplace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internationalworkplac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93859D49D0D4189B32DE4DD9194C1" ma:contentTypeVersion="18" ma:contentTypeDescription="Create a new document." ma:contentTypeScope="" ma:versionID="987fdccc3c2bca1307f881d719062ef2">
  <xsd:schema xmlns:xsd="http://www.w3.org/2001/XMLSchema" xmlns:xs="http://www.w3.org/2001/XMLSchema" xmlns:p="http://schemas.microsoft.com/office/2006/metadata/properties" xmlns:ns2="e3e520a4-5699-4c2c-a0c5-db5b6832b673" xmlns:ns3="c69e43fd-90af-4f91-8354-713923797c72" targetNamespace="http://schemas.microsoft.com/office/2006/metadata/properties" ma:root="true" ma:fieldsID="345a357fe9ba62d162b2421aa7cd71f1" ns2:_="" ns3:_="">
    <xsd:import namespace="e3e520a4-5699-4c2c-a0c5-db5b6832b673"/>
    <xsd:import namespace="c69e43fd-90af-4f91-8354-713923797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umber_x0020_ref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520a4-5699-4c2c-a0c5-db5b6832b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e41d2a-343f-4b1e-9d41-9c42d55e82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Number_x0020_ref" ma:index="24" ma:displayName="Number ref" ma:format="Dropdown" ma:internalName="Number_x0020_ref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e43fd-90af-4f91-8354-713923797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651200-4453-40c7-afde-34d4024af00e}" ma:internalName="TaxCatchAll" ma:showField="CatchAllData" ma:web="c69e43fd-90af-4f91-8354-713923797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9e43fd-90af-4f91-8354-713923797c72">
      <UserInfo>
        <DisplayName>Gary Jobson</DisplayName>
        <AccountId>23</AccountId>
        <AccountType/>
      </UserInfo>
      <UserInfo>
        <DisplayName>David Sharp</DisplayName>
        <AccountId>11</AccountId>
        <AccountType/>
      </UserInfo>
      <UserInfo>
        <DisplayName>Courtney Wakeham</DisplayName>
        <AccountId>90</AccountId>
        <AccountType/>
      </UserInfo>
      <UserInfo>
        <DisplayName>Alex Davies</DisplayName>
        <AccountId>37</AccountId>
        <AccountType/>
      </UserInfo>
    </SharedWithUsers>
    <TaxCatchAll xmlns="c69e43fd-90af-4f91-8354-713923797c72" xsi:nil="true"/>
    <Date xmlns="e3e520a4-5699-4c2c-a0c5-db5b6832b673" xsi:nil="true"/>
    <lcf76f155ced4ddcb4097134ff3c332f xmlns="e3e520a4-5699-4c2c-a0c5-db5b6832b673">
      <Terms xmlns="http://schemas.microsoft.com/office/infopath/2007/PartnerControls"/>
    </lcf76f155ced4ddcb4097134ff3c332f>
    <Number_x0020_ref xmlns="e3e520a4-5699-4c2c-a0c5-db5b6832b673">1</Number_x0020_ref>
  </documentManagement>
</p:properties>
</file>

<file path=customXml/itemProps1.xml><?xml version="1.0" encoding="utf-8"?>
<ds:datastoreItem xmlns:ds="http://schemas.openxmlformats.org/officeDocument/2006/customXml" ds:itemID="{8E8A9E9F-BABF-4DCF-9EA5-635582881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A8EDE9-B201-40AA-92CC-BC19D40BF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520a4-5699-4c2c-a0c5-db5b6832b673"/>
    <ds:schemaRef ds:uri="c69e43fd-90af-4f91-8354-713923797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5A3E70-95B1-46E0-9311-C6E099D150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BBF690-AEDB-4C38-8A08-41674AE36BAF}">
  <ds:schemaRefs>
    <ds:schemaRef ds:uri="http://schemas.microsoft.com/office/2006/metadata/properties"/>
    <ds:schemaRef ds:uri="http://schemas.microsoft.com/office/infopath/2007/PartnerControls"/>
    <ds:schemaRef ds:uri="c69e43fd-90af-4f91-8354-713923797c72"/>
    <ds:schemaRef ds:uri="e3e520a4-5699-4c2c-a0c5-db5b6832b6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Jones</dc:creator>
  <cp:keywords/>
  <dc:description/>
  <cp:lastModifiedBy>Alex Davies</cp:lastModifiedBy>
  <cp:revision>2</cp:revision>
  <dcterms:created xsi:type="dcterms:W3CDTF">2023-08-31T09:57:00Z</dcterms:created>
  <dcterms:modified xsi:type="dcterms:W3CDTF">2023-08-31T09:57:00Z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0x010100F2C93859D49D0D4189B32DE4DD9194C1</vt:lpwstr>
  </property>
  <property fmtid="{D5CDD505-2E9C-101B-9397-08002B2CF9AE}" pid="3" name="MediaServiceImageTags">
    <vt:lpwstr/>
  </property>
</Properties>
</file>